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198AD3CD" w14:textId="2E25580D" w:rsidR="00FD548E" w:rsidRPr="00FD548E" w:rsidRDefault="00690ABA">
          <w:pPr>
            <w:pStyle w:val="Sommario1"/>
            <w:rPr>
              <w:rFonts w:asciiTheme="minorHAnsi" w:eastAsiaTheme="minorEastAsia" w:hAnsiTheme="minorHAnsi" w:cstheme="minorBidi"/>
              <w:b w:val="0"/>
              <w:bCs w:val="0"/>
              <w:lang w:eastAsia="en-GB"/>
            </w:rPr>
          </w:pPr>
          <w:r w:rsidRPr="008376A0">
            <w:fldChar w:fldCharType="begin"/>
          </w:r>
          <w:r w:rsidRPr="008376A0">
            <w:instrText xml:space="preserve"> TOC \o "1-3" \h \z \u </w:instrText>
          </w:r>
          <w:r w:rsidRPr="008376A0">
            <w:fldChar w:fldCharType="separate"/>
          </w:r>
          <w:hyperlink w:anchor="_Toc180758497" w:history="1">
            <w:r w:rsidR="00FD548E" w:rsidRPr="00FD548E">
              <w:rPr>
                <w:rStyle w:val="Collegamentoipertestuale"/>
              </w:rPr>
              <w:t>1. Course program</w:t>
            </w:r>
            <w:r w:rsidR="00FD548E" w:rsidRPr="00FD548E">
              <w:rPr>
                <w:webHidden/>
              </w:rPr>
              <w:tab/>
            </w:r>
            <w:r w:rsidR="00FD548E" w:rsidRPr="00FD548E">
              <w:rPr>
                <w:webHidden/>
              </w:rPr>
              <w:fldChar w:fldCharType="begin"/>
            </w:r>
            <w:r w:rsidR="00FD548E" w:rsidRPr="00FD548E">
              <w:rPr>
                <w:webHidden/>
              </w:rPr>
              <w:instrText xml:space="preserve"> PAGEREF _Toc180758497 \h </w:instrText>
            </w:r>
            <w:r w:rsidR="00FD548E" w:rsidRPr="00FD548E">
              <w:rPr>
                <w:webHidden/>
              </w:rPr>
            </w:r>
            <w:r w:rsidR="00FD548E" w:rsidRPr="00FD548E">
              <w:rPr>
                <w:webHidden/>
              </w:rPr>
              <w:fldChar w:fldCharType="separate"/>
            </w:r>
            <w:r w:rsidR="00A434E0">
              <w:rPr>
                <w:webHidden/>
              </w:rPr>
              <w:t>3</w:t>
            </w:r>
            <w:r w:rsidR="00FD548E" w:rsidRPr="00FD548E">
              <w:rPr>
                <w:webHidden/>
              </w:rPr>
              <w:fldChar w:fldCharType="end"/>
            </w:r>
          </w:hyperlink>
        </w:p>
        <w:p w14:paraId="7DEC29F3" w14:textId="231F8FE1" w:rsidR="00FD548E" w:rsidRPr="00FD548E" w:rsidRDefault="00FD548E">
          <w:pPr>
            <w:pStyle w:val="Sommario1"/>
            <w:rPr>
              <w:rFonts w:asciiTheme="minorHAnsi" w:eastAsiaTheme="minorEastAsia" w:hAnsiTheme="minorHAnsi" w:cstheme="minorBidi"/>
              <w:b w:val="0"/>
              <w:bCs w:val="0"/>
              <w:lang w:eastAsia="en-GB"/>
            </w:rPr>
          </w:pPr>
          <w:hyperlink w:anchor="_Toc180758498" w:history="1">
            <w:r w:rsidRPr="00FD548E">
              <w:rPr>
                <w:rStyle w:val="Collegamentoipertestuale"/>
              </w:rPr>
              <w:t>2. Introduction</w:t>
            </w:r>
            <w:r w:rsidRPr="00FD548E">
              <w:rPr>
                <w:webHidden/>
              </w:rPr>
              <w:tab/>
            </w:r>
            <w:r w:rsidRPr="00FD548E">
              <w:rPr>
                <w:webHidden/>
              </w:rPr>
              <w:fldChar w:fldCharType="begin"/>
            </w:r>
            <w:r w:rsidRPr="00FD548E">
              <w:rPr>
                <w:webHidden/>
              </w:rPr>
              <w:instrText xml:space="preserve"> PAGEREF _Toc180758498 \h </w:instrText>
            </w:r>
            <w:r w:rsidRPr="00FD548E">
              <w:rPr>
                <w:webHidden/>
              </w:rPr>
            </w:r>
            <w:r w:rsidRPr="00FD548E">
              <w:rPr>
                <w:webHidden/>
              </w:rPr>
              <w:fldChar w:fldCharType="separate"/>
            </w:r>
            <w:r w:rsidR="00A434E0">
              <w:rPr>
                <w:webHidden/>
              </w:rPr>
              <w:t>4</w:t>
            </w:r>
            <w:r w:rsidRPr="00FD548E">
              <w:rPr>
                <w:webHidden/>
              </w:rPr>
              <w:fldChar w:fldCharType="end"/>
            </w:r>
          </w:hyperlink>
        </w:p>
        <w:p w14:paraId="68123E3E" w14:textId="71B24431" w:rsidR="00FD548E" w:rsidRPr="00FD548E" w:rsidRDefault="00FD548E">
          <w:pPr>
            <w:pStyle w:val="Sommario1"/>
            <w:rPr>
              <w:rFonts w:asciiTheme="minorHAnsi" w:eastAsiaTheme="minorEastAsia" w:hAnsiTheme="minorHAnsi" w:cstheme="minorBidi"/>
              <w:b w:val="0"/>
              <w:bCs w:val="0"/>
              <w:lang w:eastAsia="en-GB"/>
            </w:rPr>
          </w:pPr>
          <w:hyperlink w:anchor="_Toc180758499" w:history="1">
            <w:r w:rsidRPr="00FD548E">
              <w:rPr>
                <w:rStyle w:val="Collegamentoipertestuale"/>
              </w:rPr>
              <w:t>3. CAN bus</w:t>
            </w:r>
            <w:r w:rsidRPr="00FD548E">
              <w:rPr>
                <w:webHidden/>
              </w:rPr>
              <w:tab/>
            </w:r>
            <w:r w:rsidRPr="00FD548E">
              <w:rPr>
                <w:webHidden/>
              </w:rPr>
              <w:fldChar w:fldCharType="begin"/>
            </w:r>
            <w:r w:rsidRPr="00FD548E">
              <w:rPr>
                <w:webHidden/>
              </w:rPr>
              <w:instrText xml:space="preserve"> PAGEREF _Toc180758499 \h </w:instrText>
            </w:r>
            <w:r w:rsidRPr="00FD548E">
              <w:rPr>
                <w:webHidden/>
              </w:rPr>
            </w:r>
            <w:r w:rsidRPr="00FD548E">
              <w:rPr>
                <w:webHidden/>
              </w:rPr>
              <w:fldChar w:fldCharType="separate"/>
            </w:r>
            <w:r w:rsidR="00A434E0">
              <w:rPr>
                <w:webHidden/>
              </w:rPr>
              <w:t>7</w:t>
            </w:r>
            <w:r w:rsidRPr="00FD548E">
              <w:rPr>
                <w:webHidden/>
              </w:rPr>
              <w:fldChar w:fldCharType="end"/>
            </w:r>
          </w:hyperlink>
        </w:p>
        <w:p w14:paraId="1EEAD12D" w14:textId="10B8560D" w:rsidR="00FD548E" w:rsidRPr="00FD548E" w:rsidRDefault="00FD548E" w:rsidP="00FD548E">
          <w:pPr>
            <w:pStyle w:val="Sommario2"/>
            <w:rPr>
              <w:rFonts w:asciiTheme="minorHAnsi" w:eastAsiaTheme="minorEastAsia" w:hAnsiTheme="minorHAnsi"/>
              <w:lang w:eastAsia="en-GB"/>
            </w:rPr>
          </w:pPr>
          <w:hyperlink w:anchor="_Toc180758500" w:history="1">
            <w:r w:rsidRPr="00FD548E">
              <w:rPr>
                <w:rStyle w:val="Collegamentoipertestuale"/>
              </w:rPr>
              <w:t>3.1 Data transmission</w:t>
            </w:r>
            <w:r w:rsidRPr="00FD548E">
              <w:rPr>
                <w:webHidden/>
              </w:rPr>
              <w:tab/>
            </w:r>
            <w:r w:rsidRPr="00FD548E">
              <w:rPr>
                <w:webHidden/>
              </w:rPr>
              <w:fldChar w:fldCharType="begin"/>
            </w:r>
            <w:r w:rsidRPr="00FD548E">
              <w:rPr>
                <w:webHidden/>
              </w:rPr>
              <w:instrText xml:space="preserve"> PAGEREF _Toc180758500 \h </w:instrText>
            </w:r>
            <w:r w:rsidRPr="00FD548E">
              <w:rPr>
                <w:webHidden/>
              </w:rPr>
            </w:r>
            <w:r w:rsidRPr="00FD548E">
              <w:rPr>
                <w:webHidden/>
              </w:rPr>
              <w:fldChar w:fldCharType="separate"/>
            </w:r>
            <w:r w:rsidR="00A434E0">
              <w:rPr>
                <w:webHidden/>
              </w:rPr>
              <w:t>9</w:t>
            </w:r>
            <w:r w:rsidRPr="00FD548E">
              <w:rPr>
                <w:webHidden/>
              </w:rPr>
              <w:fldChar w:fldCharType="end"/>
            </w:r>
          </w:hyperlink>
        </w:p>
        <w:p w14:paraId="31678078" w14:textId="7FA5DA4A" w:rsidR="00FD548E" w:rsidRPr="00FD548E" w:rsidRDefault="00FD548E" w:rsidP="00FD548E">
          <w:pPr>
            <w:pStyle w:val="Sommario2"/>
            <w:rPr>
              <w:rFonts w:asciiTheme="minorHAnsi" w:eastAsiaTheme="minorEastAsia" w:hAnsiTheme="minorHAnsi"/>
              <w:lang w:eastAsia="en-GB"/>
            </w:rPr>
          </w:pPr>
          <w:hyperlink w:anchor="_Toc180758501" w:history="1">
            <w:r w:rsidRPr="00FD548E">
              <w:rPr>
                <w:rStyle w:val="Collegamentoipertestuale"/>
              </w:rPr>
              <w:t>3.2 CAN bus access and attacks</w:t>
            </w:r>
            <w:r w:rsidRPr="00FD548E">
              <w:rPr>
                <w:webHidden/>
              </w:rPr>
              <w:tab/>
            </w:r>
            <w:r w:rsidRPr="00FD548E">
              <w:rPr>
                <w:webHidden/>
              </w:rPr>
              <w:fldChar w:fldCharType="begin"/>
            </w:r>
            <w:r w:rsidRPr="00FD548E">
              <w:rPr>
                <w:webHidden/>
              </w:rPr>
              <w:instrText xml:space="preserve"> PAGEREF _Toc180758501 \h </w:instrText>
            </w:r>
            <w:r w:rsidRPr="00FD548E">
              <w:rPr>
                <w:webHidden/>
              </w:rPr>
            </w:r>
            <w:r w:rsidRPr="00FD548E">
              <w:rPr>
                <w:webHidden/>
              </w:rPr>
              <w:fldChar w:fldCharType="separate"/>
            </w:r>
            <w:r w:rsidR="00A434E0">
              <w:rPr>
                <w:webHidden/>
              </w:rPr>
              <w:t>13</w:t>
            </w:r>
            <w:r w:rsidRPr="00FD548E">
              <w:rPr>
                <w:webHidden/>
              </w:rPr>
              <w:fldChar w:fldCharType="end"/>
            </w:r>
          </w:hyperlink>
        </w:p>
        <w:p w14:paraId="6AB83C41" w14:textId="561A1189" w:rsidR="00FD548E" w:rsidRPr="00FD548E" w:rsidRDefault="00FD548E">
          <w:pPr>
            <w:pStyle w:val="Sommario3"/>
            <w:tabs>
              <w:tab w:val="right" w:leader="dot" w:pos="9628"/>
            </w:tabs>
            <w:rPr>
              <w:rFonts w:eastAsiaTheme="minorEastAsia"/>
              <w:noProof/>
              <w:sz w:val="24"/>
              <w:szCs w:val="24"/>
              <w:lang w:val="en-GB" w:eastAsia="en-GB"/>
            </w:rPr>
          </w:pPr>
          <w:hyperlink w:anchor="_Toc180758502" w:history="1">
            <w:r w:rsidRPr="00FD548E">
              <w:rPr>
                <w:rStyle w:val="Collegamentoipertestuale"/>
                <w:rFonts w:ascii="Aptos" w:hAnsi="Aptos" w:cstheme="minorHAnsi"/>
                <w:bCs/>
                <w:noProof/>
                <w:sz w:val="24"/>
                <w:szCs w:val="24"/>
                <w:lang w:val="en-GB"/>
              </w:rPr>
              <w:t>3.2.1 The BUS-OFF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_Toc180758502 \h </w:instrText>
            </w:r>
            <w:r w:rsidRPr="00FD548E">
              <w:rPr>
                <w:noProof/>
                <w:webHidden/>
                <w:sz w:val="24"/>
                <w:szCs w:val="24"/>
              </w:rPr>
            </w:r>
            <w:r w:rsidRPr="00FD548E">
              <w:rPr>
                <w:noProof/>
                <w:webHidden/>
                <w:sz w:val="24"/>
                <w:szCs w:val="24"/>
              </w:rPr>
              <w:fldChar w:fldCharType="separate"/>
            </w:r>
            <w:r w:rsidR="00A434E0">
              <w:rPr>
                <w:noProof/>
                <w:webHidden/>
                <w:sz w:val="24"/>
                <w:szCs w:val="24"/>
              </w:rPr>
              <w:t>15</w:t>
            </w:r>
            <w:r w:rsidRPr="00FD548E">
              <w:rPr>
                <w:noProof/>
                <w:webHidden/>
                <w:sz w:val="24"/>
                <w:szCs w:val="24"/>
              </w:rPr>
              <w:fldChar w:fldCharType="end"/>
            </w:r>
          </w:hyperlink>
        </w:p>
        <w:p w14:paraId="38EC8073" w14:textId="74A5D1B5" w:rsidR="00FD548E" w:rsidRPr="00FD548E" w:rsidRDefault="00FD548E">
          <w:pPr>
            <w:pStyle w:val="Sommario3"/>
            <w:tabs>
              <w:tab w:val="right" w:leader="dot" w:pos="9628"/>
            </w:tabs>
            <w:rPr>
              <w:rFonts w:eastAsiaTheme="minorEastAsia"/>
              <w:noProof/>
              <w:sz w:val="24"/>
              <w:szCs w:val="24"/>
              <w:lang w:val="en-GB" w:eastAsia="en-GB"/>
            </w:rPr>
          </w:pPr>
          <w:hyperlink w:anchor="_Toc180758503" w:history="1">
            <w:r w:rsidRPr="00FD548E">
              <w:rPr>
                <w:rStyle w:val="Collegamentoipertestuale"/>
                <w:rFonts w:ascii="Aptos" w:hAnsi="Aptos" w:cstheme="minorHAnsi"/>
                <w:bCs/>
                <w:noProof/>
                <w:sz w:val="24"/>
                <w:szCs w:val="24"/>
                <w:lang w:val="en-GB"/>
              </w:rPr>
              <w:t>3.2.2 WeepingCAN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_Toc180758503 \h </w:instrText>
            </w:r>
            <w:r w:rsidRPr="00FD548E">
              <w:rPr>
                <w:noProof/>
                <w:webHidden/>
                <w:sz w:val="24"/>
                <w:szCs w:val="24"/>
              </w:rPr>
            </w:r>
            <w:r w:rsidRPr="00FD548E">
              <w:rPr>
                <w:noProof/>
                <w:webHidden/>
                <w:sz w:val="24"/>
                <w:szCs w:val="24"/>
              </w:rPr>
              <w:fldChar w:fldCharType="separate"/>
            </w:r>
            <w:r w:rsidR="00A434E0">
              <w:rPr>
                <w:noProof/>
                <w:webHidden/>
                <w:sz w:val="24"/>
                <w:szCs w:val="24"/>
              </w:rPr>
              <w:t>22</w:t>
            </w:r>
            <w:r w:rsidRPr="00FD548E">
              <w:rPr>
                <w:noProof/>
                <w:webHidden/>
                <w:sz w:val="24"/>
                <w:szCs w:val="24"/>
              </w:rPr>
              <w:fldChar w:fldCharType="end"/>
            </w:r>
          </w:hyperlink>
        </w:p>
        <w:p w14:paraId="640898C3" w14:textId="5EF3B821" w:rsidR="00FD548E" w:rsidRPr="00FD548E" w:rsidRDefault="00FD548E">
          <w:pPr>
            <w:pStyle w:val="Sommario1"/>
            <w:rPr>
              <w:rFonts w:asciiTheme="minorHAnsi" w:eastAsiaTheme="minorEastAsia" w:hAnsiTheme="minorHAnsi" w:cstheme="minorBidi"/>
              <w:b w:val="0"/>
              <w:bCs w:val="0"/>
              <w:lang w:eastAsia="en-GB"/>
            </w:rPr>
          </w:pPr>
          <w:hyperlink w:anchor="_Toc180758504" w:history="1">
            <w:r w:rsidRPr="00FD548E">
              <w:rPr>
                <w:rStyle w:val="Collegamentoipertestuale"/>
              </w:rPr>
              <w:t>4. Keyless Car Security</w:t>
            </w:r>
            <w:r w:rsidRPr="00FD548E">
              <w:rPr>
                <w:webHidden/>
              </w:rPr>
              <w:tab/>
            </w:r>
            <w:r w:rsidRPr="00FD548E">
              <w:rPr>
                <w:webHidden/>
              </w:rPr>
              <w:fldChar w:fldCharType="begin"/>
            </w:r>
            <w:r w:rsidRPr="00FD548E">
              <w:rPr>
                <w:webHidden/>
              </w:rPr>
              <w:instrText xml:space="preserve"> PAGEREF _Toc180758504 \h </w:instrText>
            </w:r>
            <w:r w:rsidRPr="00FD548E">
              <w:rPr>
                <w:webHidden/>
              </w:rPr>
            </w:r>
            <w:r w:rsidRPr="00FD548E">
              <w:rPr>
                <w:webHidden/>
              </w:rPr>
              <w:fldChar w:fldCharType="separate"/>
            </w:r>
            <w:r w:rsidR="00A434E0">
              <w:rPr>
                <w:webHidden/>
              </w:rPr>
              <w:t>26</w:t>
            </w:r>
            <w:r w:rsidRPr="00FD548E">
              <w:rPr>
                <w:webHidden/>
              </w:rPr>
              <w:fldChar w:fldCharType="end"/>
            </w:r>
          </w:hyperlink>
        </w:p>
        <w:p w14:paraId="38D95AA4" w14:textId="5C3D480D" w:rsidR="00FD548E" w:rsidRPr="00FD548E" w:rsidRDefault="00FD548E" w:rsidP="00FD548E">
          <w:pPr>
            <w:pStyle w:val="Sommario2"/>
            <w:rPr>
              <w:rFonts w:asciiTheme="minorHAnsi" w:eastAsiaTheme="minorEastAsia" w:hAnsiTheme="minorHAnsi"/>
              <w:lang w:eastAsia="en-GB"/>
            </w:rPr>
          </w:pPr>
          <w:hyperlink w:anchor="_Toc180758505" w:history="1">
            <w:r w:rsidRPr="00FD548E">
              <w:rPr>
                <w:rStyle w:val="Collegamentoipertestuale"/>
              </w:rPr>
              <w:t>4.1 Relay attack</w:t>
            </w:r>
            <w:r w:rsidRPr="00FD548E">
              <w:rPr>
                <w:webHidden/>
              </w:rPr>
              <w:tab/>
            </w:r>
            <w:r w:rsidRPr="00FD548E">
              <w:rPr>
                <w:webHidden/>
              </w:rPr>
              <w:fldChar w:fldCharType="begin"/>
            </w:r>
            <w:r w:rsidRPr="00FD548E">
              <w:rPr>
                <w:webHidden/>
              </w:rPr>
              <w:instrText xml:space="preserve"> PAGEREF _Toc180758505 \h </w:instrText>
            </w:r>
            <w:r w:rsidRPr="00FD548E">
              <w:rPr>
                <w:webHidden/>
              </w:rPr>
            </w:r>
            <w:r w:rsidRPr="00FD548E">
              <w:rPr>
                <w:webHidden/>
              </w:rPr>
              <w:fldChar w:fldCharType="separate"/>
            </w:r>
            <w:r w:rsidR="00A434E0">
              <w:rPr>
                <w:webHidden/>
              </w:rPr>
              <w:t>27</w:t>
            </w:r>
            <w:r w:rsidRPr="00FD548E">
              <w:rPr>
                <w:webHidden/>
              </w:rPr>
              <w:fldChar w:fldCharType="end"/>
            </w:r>
          </w:hyperlink>
        </w:p>
        <w:p w14:paraId="05770B57" w14:textId="084039C0" w:rsidR="00FD548E" w:rsidRPr="00FD548E" w:rsidRDefault="00FD548E" w:rsidP="00FD548E">
          <w:pPr>
            <w:pStyle w:val="Sommario2"/>
            <w:rPr>
              <w:rFonts w:asciiTheme="minorHAnsi" w:eastAsiaTheme="minorEastAsia" w:hAnsiTheme="minorHAnsi"/>
              <w:lang w:eastAsia="en-GB"/>
            </w:rPr>
          </w:pPr>
          <w:hyperlink w:anchor="_Toc180758506" w:history="1">
            <w:r w:rsidRPr="00FD548E">
              <w:rPr>
                <w:rStyle w:val="Collegamentoipertestuale"/>
              </w:rPr>
              <w:t>4.2 Rolling Codes</w:t>
            </w:r>
            <w:r w:rsidRPr="00FD548E">
              <w:rPr>
                <w:webHidden/>
              </w:rPr>
              <w:tab/>
            </w:r>
            <w:r w:rsidRPr="00FD548E">
              <w:rPr>
                <w:webHidden/>
              </w:rPr>
              <w:fldChar w:fldCharType="begin"/>
            </w:r>
            <w:r w:rsidRPr="00FD548E">
              <w:rPr>
                <w:webHidden/>
              </w:rPr>
              <w:instrText xml:space="preserve"> PAGEREF _Toc180758506 \h </w:instrText>
            </w:r>
            <w:r w:rsidRPr="00FD548E">
              <w:rPr>
                <w:webHidden/>
              </w:rPr>
            </w:r>
            <w:r w:rsidRPr="00FD548E">
              <w:rPr>
                <w:webHidden/>
              </w:rPr>
              <w:fldChar w:fldCharType="separate"/>
            </w:r>
            <w:r w:rsidR="00A434E0">
              <w:rPr>
                <w:webHidden/>
              </w:rPr>
              <w:t>29</w:t>
            </w:r>
            <w:r w:rsidRPr="00FD548E">
              <w:rPr>
                <w:webHidden/>
              </w:rPr>
              <w:fldChar w:fldCharType="end"/>
            </w:r>
          </w:hyperlink>
        </w:p>
        <w:p w14:paraId="42FAC034" w14:textId="0C285E0C" w:rsidR="00FD548E" w:rsidRPr="00FD548E" w:rsidRDefault="00FD548E" w:rsidP="00FD548E">
          <w:pPr>
            <w:pStyle w:val="Sommario2"/>
            <w:rPr>
              <w:rFonts w:asciiTheme="minorHAnsi" w:eastAsiaTheme="minorEastAsia" w:hAnsiTheme="minorHAnsi"/>
              <w:lang w:eastAsia="en-GB"/>
            </w:rPr>
          </w:pPr>
          <w:hyperlink w:anchor="_Toc180758507" w:history="1">
            <w:r w:rsidRPr="00FD548E">
              <w:rPr>
                <w:rStyle w:val="Collegamentoipertestuale"/>
              </w:rPr>
              <w:t>4.3 RollJam/RollBack attack</w:t>
            </w:r>
            <w:r w:rsidRPr="00FD548E">
              <w:rPr>
                <w:webHidden/>
              </w:rPr>
              <w:tab/>
            </w:r>
            <w:r w:rsidRPr="00FD548E">
              <w:rPr>
                <w:webHidden/>
              </w:rPr>
              <w:fldChar w:fldCharType="begin"/>
            </w:r>
            <w:r w:rsidRPr="00FD548E">
              <w:rPr>
                <w:webHidden/>
              </w:rPr>
              <w:instrText xml:space="preserve"> PAGEREF _Toc180758507 \h </w:instrText>
            </w:r>
            <w:r w:rsidRPr="00FD548E">
              <w:rPr>
                <w:webHidden/>
              </w:rPr>
            </w:r>
            <w:r w:rsidRPr="00FD548E">
              <w:rPr>
                <w:webHidden/>
              </w:rPr>
              <w:fldChar w:fldCharType="separate"/>
            </w:r>
            <w:r w:rsidR="00A434E0">
              <w:rPr>
                <w:webHidden/>
              </w:rPr>
              <w:t>31</w:t>
            </w:r>
            <w:r w:rsidRPr="00FD548E">
              <w:rPr>
                <w:webHidden/>
              </w:rPr>
              <w:fldChar w:fldCharType="end"/>
            </w:r>
          </w:hyperlink>
        </w:p>
        <w:p w14:paraId="28AC5C31" w14:textId="13A49A6C" w:rsidR="00FD548E" w:rsidRPr="00FD548E" w:rsidRDefault="00FD548E" w:rsidP="00FD548E">
          <w:pPr>
            <w:pStyle w:val="Sommario2"/>
            <w:rPr>
              <w:rFonts w:asciiTheme="minorHAnsi" w:eastAsiaTheme="minorEastAsia" w:hAnsiTheme="minorHAnsi"/>
              <w:lang w:eastAsia="en-GB"/>
            </w:rPr>
          </w:pPr>
          <w:hyperlink w:anchor="_Toc180758508" w:history="1">
            <w:r w:rsidRPr="00FD548E">
              <w:rPr>
                <w:rStyle w:val="Collegamentoipertestuale"/>
              </w:rPr>
              <w:t>4.4 AUT64 and Hitag2 Cipher</w:t>
            </w:r>
            <w:r w:rsidRPr="00FD548E">
              <w:rPr>
                <w:webHidden/>
              </w:rPr>
              <w:tab/>
            </w:r>
            <w:r w:rsidRPr="00FD548E">
              <w:rPr>
                <w:webHidden/>
              </w:rPr>
              <w:fldChar w:fldCharType="begin"/>
            </w:r>
            <w:r w:rsidRPr="00FD548E">
              <w:rPr>
                <w:webHidden/>
              </w:rPr>
              <w:instrText xml:space="preserve"> PAGEREF _Toc180758508 \h </w:instrText>
            </w:r>
            <w:r w:rsidRPr="00FD548E">
              <w:rPr>
                <w:webHidden/>
              </w:rPr>
            </w:r>
            <w:r w:rsidRPr="00FD548E">
              <w:rPr>
                <w:webHidden/>
              </w:rPr>
              <w:fldChar w:fldCharType="separate"/>
            </w:r>
            <w:r w:rsidR="00A434E0">
              <w:rPr>
                <w:webHidden/>
              </w:rPr>
              <w:t>33</w:t>
            </w:r>
            <w:r w:rsidRPr="00FD548E">
              <w:rPr>
                <w:webHidden/>
              </w:rPr>
              <w:fldChar w:fldCharType="end"/>
            </w:r>
          </w:hyperlink>
        </w:p>
        <w:p w14:paraId="77597A58" w14:textId="1868A18A" w:rsidR="00FD548E" w:rsidRPr="00FD548E" w:rsidRDefault="00FD548E">
          <w:pPr>
            <w:pStyle w:val="Sommario1"/>
            <w:rPr>
              <w:rFonts w:asciiTheme="minorHAnsi" w:eastAsiaTheme="minorEastAsia" w:hAnsiTheme="minorHAnsi" w:cstheme="minorBidi"/>
              <w:b w:val="0"/>
              <w:bCs w:val="0"/>
              <w:lang w:eastAsia="en-GB"/>
            </w:rPr>
          </w:pPr>
          <w:hyperlink w:anchor="_Toc180758509" w:history="1">
            <w:r w:rsidRPr="00FD548E">
              <w:rPr>
                <w:rStyle w:val="Collegamentoipertestuale"/>
              </w:rPr>
              <w:t>5. Autonomous Vehicles</w:t>
            </w:r>
            <w:r w:rsidRPr="00FD548E">
              <w:rPr>
                <w:webHidden/>
              </w:rPr>
              <w:tab/>
            </w:r>
            <w:r w:rsidRPr="00FD548E">
              <w:rPr>
                <w:webHidden/>
              </w:rPr>
              <w:fldChar w:fldCharType="begin"/>
            </w:r>
            <w:r w:rsidRPr="00FD548E">
              <w:rPr>
                <w:webHidden/>
              </w:rPr>
              <w:instrText xml:space="preserve"> PAGEREF _Toc180758509 \h </w:instrText>
            </w:r>
            <w:r w:rsidRPr="00FD548E">
              <w:rPr>
                <w:webHidden/>
              </w:rPr>
            </w:r>
            <w:r w:rsidRPr="00FD548E">
              <w:rPr>
                <w:webHidden/>
              </w:rPr>
              <w:fldChar w:fldCharType="separate"/>
            </w:r>
            <w:r w:rsidR="00A434E0">
              <w:rPr>
                <w:webHidden/>
              </w:rPr>
              <w:t>36</w:t>
            </w:r>
            <w:r w:rsidRPr="00FD548E">
              <w:rPr>
                <w:webHidden/>
              </w:rPr>
              <w:fldChar w:fldCharType="end"/>
            </w:r>
          </w:hyperlink>
        </w:p>
        <w:p w14:paraId="3EB78B2A" w14:textId="73B92C50" w:rsidR="00FD548E" w:rsidRPr="00FD548E" w:rsidRDefault="00FD548E" w:rsidP="00FD548E">
          <w:pPr>
            <w:pStyle w:val="Sommario2"/>
            <w:rPr>
              <w:rFonts w:asciiTheme="minorHAnsi" w:eastAsiaTheme="minorEastAsia" w:hAnsiTheme="minorHAnsi"/>
              <w:lang w:eastAsia="en-GB"/>
            </w:rPr>
          </w:pPr>
          <w:hyperlink w:anchor="_Toc180758510" w:history="1">
            <w:r w:rsidRPr="00FD548E">
              <w:rPr>
                <w:rStyle w:val="Collegamentoipertestuale"/>
              </w:rPr>
              <w:t>5.1 Control systems</w:t>
            </w:r>
            <w:r w:rsidRPr="00FD548E">
              <w:rPr>
                <w:webHidden/>
              </w:rPr>
              <w:tab/>
            </w:r>
            <w:r w:rsidRPr="00FD548E">
              <w:rPr>
                <w:webHidden/>
              </w:rPr>
              <w:fldChar w:fldCharType="begin"/>
            </w:r>
            <w:r w:rsidRPr="00FD548E">
              <w:rPr>
                <w:webHidden/>
              </w:rPr>
              <w:instrText xml:space="preserve"> PAGEREF _Toc180758510 \h </w:instrText>
            </w:r>
            <w:r w:rsidRPr="00FD548E">
              <w:rPr>
                <w:webHidden/>
              </w:rPr>
            </w:r>
            <w:r w:rsidRPr="00FD548E">
              <w:rPr>
                <w:webHidden/>
              </w:rPr>
              <w:fldChar w:fldCharType="separate"/>
            </w:r>
            <w:r w:rsidR="00A434E0">
              <w:rPr>
                <w:webHidden/>
              </w:rPr>
              <w:t>37</w:t>
            </w:r>
            <w:r w:rsidRPr="00FD548E">
              <w:rPr>
                <w:webHidden/>
              </w:rPr>
              <w:fldChar w:fldCharType="end"/>
            </w:r>
          </w:hyperlink>
        </w:p>
        <w:p w14:paraId="22629437" w14:textId="0E95A30C" w:rsidR="00FD548E" w:rsidRPr="00FD548E" w:rsidRDefault="00FD548E">
          <w:pPr>
            <w:pStyle w:val="Sommario3"/>
            <w:tabs>
              <w:tab w:val="right" w:leader="dot" w:pos="9628"/>
            </w:tabs>
            <w:rPr>
              <w:rFonts w:eastAsiaTheme="minorEastAsia"/>
              <w:noProof/>
              <w:sz w:val="24"/>
              <w:szCs w:val="24"/>
              <w:lang w:val="en-GB" w:eastAsia="en-GB"/>
            </w:rPr>
          </w:pPr>
          <w:hyperlink w:anchor="_Toc180758511" w:history="1">
            <w:r w:rsidRPr="00FD548E">
              <w:rPr>
                <w:rStyle w:val="Collegamentoipertestuale"/>
                <w:rFonts w:ascii="Aptos" w:hAnsi="Aptos" w:cstheme="minorHAnsi"/>
                <w:bCs/>
                <w:noProof/>
                <w:sz w:val="24"/>
                <w:szCs w:val="24"/>
                <w:lang w:val="en-GB"/>
              </w:rPr>
              <w:t>5.1.1 Types of controllers</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_Toc180758511 \h </w:instrText>
            </w:r>
            <w:r w:rsidRPr="00FD548E">
              <w:rPr>
                <w:noProof/>
                <w:webHidden/>
                <w:sz w:val="24"/>
                <w:szCs w:val="24"/>
              </w:rPr>
            </w:r>
            <w:r w:rsidRPr="00FD548E">
              <w:rPr>
                <w:noProof/>
                <w:webHidden/>
                <w:sz w:val="24"/>
                <w:szCs w:val="24"/>
              </w:rPr>
              <w:fldChar w:fldCharType="separate"/>
            </w:r>
            <w:r w:rsidR="00A434E0">
              <w:rPr>
                <w:noProof/>
                <w:webHidden/>
                <w:sz w:val="24"/>
                <w:szCs w:val="24"/>
              </w:rPr>
              <w:t>37</w:t>
            </w:r>
            <w:r w:rsidRPr="00FD548E">
              <w:rPr>
                <w:noProof/>
                <w:webHidden/>
                <w:sz w:val="24"/>
                <w:szCs w:val="24"/>
              </w:rPr>
              <w:fldChar w:fldCharType="end"/>
            </w:r>
          </w:hyperlink>
        </w:p>
        <w:p w14:paraId="3ADCC02C" w14:textId="20839CE4" w:rsidR="00FD548E" w:rsidRPr="00FD548E" w:rsidRDefault="00FD548E">
          <w:pPr>
            <w:pStyle w:val="Sommario3"/>
            <w:tabs>
              <w:tab w:val="right" w:leader="dot" w:pos="9628"/>
            </w:tabs>
            <w:rPr>
              <w:rFonts w:eastAsiaTheme="minorEastAsia"/>
              <w:noProof/>
              <w:sz w:val="24"/>
              <w:szCs w:val="24"/>
              <w:lang w:val="en-GB" w:eastAsia="en-GB"/>
            </w:rPr>
          </w:pPr>
          <w:hyperlink w:anchor="_Toc180758512" w:history="1">
            <w:r w:rsidRPr="00FD548E">
              <w:rPr>
                <w:rStyle w:val="Collegamentoipertestuale"/>
                <w:rFonts w:ascii="Aptos" w:hAnsi="Aptos" w:cstheme="minorHAnsi"/>
                <w:bCs/>
                <w:noProof/>
                <w:sz w:val="24"/>
                <w:szCs w:val="24"/>
                <w:lang w:val="en-GB"/>
              </w:rPr>
              <w:t>5.1.2 Adaptive Cruise Control (ACC)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_Toc180758512 \h </w:instrText>
            </w:r>
            <w:r w:rsidRPr="00FD548E">
              <w:rPr>
                <w:noProof/>
                <w:webHidden/>
                <w:sz w:val="24"/>
                <w:szCs w:val="24"/>
              </w:rPr>
            </w:r>
            <w:r w:rsidRPr="00FD548E">
              <w:rPr>
                <w:noProof/>
                <w:webHidden/>
                <w:sz w:val="24"/>
                <w:szCs w:val="24"/>
              </w:rPr>
              <w:fldChar w:fldCharType="separate"/>
            </w:r>
            <w:r w:rsidR="00A434E0">
              <w:rPr>
                <w:noProof/>
                <w:webHidden/>
                <w:sz w:val="24"/>
                <w:szCs w:val="24"/>
              </w:rPr>
              <w:t>40</w:t>
            </w:r>
            <w:r w:rsidRPr="00FD548E">
              <w:rPr>
                <w:noProof/>
                <w:webHidden/>
                <w:sz w:val="24"/>
                <w:szCs w:val="24"/>
              </w:rPr>
              <w:fldChar w:fldCharType="end"/>
            </w:r>
          </w:hyperlink>
        </w:p>
        <w:p w14:paraId="41C528AF" w14:textId="06E4F4E1" w:rsidR="00FD548E" w:rsidRPr="00FD548E" w:rsidRDefault="00FD548E">
          <w:pPr>
            <w:pStyle w:val="Sommario3"/>
            <w:tabs>
              <w:tab w:val="right" w:leader="dot" w:pos="9628"/>
            </w:tabs>
            <w:rPr>
              <w:rFonts w:eastAsiaTheme="minorEastAsia"/>
              <w:noProof/>
              <w:sz w:val="24"/>
              <w:szCs w:val="24"/>
              <w:lang w:val="en-GB" w:eastAsia="en-GB"/>
            </w:rPr>
          </w:pPr>
          <w:hyperlink w:anchor="_Toc180758513" w:history="1">
            <w:r w:rsidRPr="00FD548E">
              <w:rPr>
                <w:rStyle w:val="Collegamentoipertestuale"/>
                <w:rFonts w:ascii="Aptos" w:hAnsi="Aptos" w:cstheme="minorHAnsi"/>
                <w:bCs/>
                <w:noProof/>
                <w:sz w:val="24"/>
                <w:szCs w:val="24"/>
                <w:lang w:val="en-GB"/>
              </w:rPr>
              <w:t>5.1.3 Cooperative Adaptive Cruise Control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_Toc180758513 \h </w:instrText>
            </w:r>
            <w:r w:rsidRPr="00FD548E">
              <w:rPr>
                <w:noProof/>
                <w:webHidden/>
                <w:sz w:val="24"/>
                <w:szCs w:val="24"/>
              </w:rPr>
            </w:r>
            <w:r w:rsidRPr="00FD548E">
              <w:rPr>
                <w:noProof/>
                <w:webHidden/>
                <w:sz w:val="24"/>
                <w:szCs w:val="24"/>
              </w:rPr>
              <w:fldChar w:fldCharType="separate"/>
            </w:r>
            <w:r w:rsidR="00A434E0">
              <w:rPr>
                <w:noProof/>
                <w:webHidden/>
                <w:sz w:val="24"/>
                <w:szCs w:val="24"/>
              </w:rPr>
              <w:t>42</w:t>
            </w:r>
            <w:r w:rsidRPr="00FD548E">
              <w:rPr>
                <w:noProof/>
                <w:webHidden/>
                <w:sz w:val="24"/>
                <w:szCs w:val="24"/>
              </w:rPr>
              <w:fldChar w:fldCharType="end"/>
            </w:r>
          </w:hyperlink>
        </w:p>
        <w:p w14:paraId="43B68D1A" w14:textId="5F2866B7" w:rsidR="00FD548E" w:rsidRPr="00FD548E" w:rsidRDefault="00FD548E">
          <w:pPr>
            <w:pStyle w:val="Sommario3"/>
            <w:tabs>
              <w:tab w:val="right" w:leader="dot" w:pos="9628"/>
            </w:tabs>
            <w:rPr>
              <w:rFonts w:eastAsiaTheme="minorEastAsia"/>
              <w:noProof/>
              <w:sz w:val="24"/>
              <w:szCs w:val="24"/>
              <w:lang w:val="en-GB" w:eastAsia="en-GB"/>
            </w:rPr>
          </w:pPr>
          <w:hyperlink w:anchor="_Toc180758514" w:history="1">
            <w:r w:rsidRPr="00FD548E">
              <w:rPr>
                <w:rStyle w:val="Collegamentoipertestuale"/>
                <w:rFonts w:ascii="Aptos" w:hAnsi="Aptos" w:cstheme="minorHAnsi"/>
                <w:bCs/>
                <w:noProof/>
                <w:sz w:val="24"/>
                <w:szCs w:val="24"/>
                <w:lang w:val="en-GB"/>
              </w:rPr>
              <w:t>5.1.4 Replay attacks in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_Toc180758514 \h </w:instrText>
            </w:r>
            <w:r w:rsidRPr="00FD548E">
              <w:rPr>
                <w:noProof/>
                <w:webHidden/>
                <w:sz w:val="24"/>
                <w:szCs w:val="24"/>
              </w:rPr>
            </w:r>
            <w:r w:rsidRPr="00FD548E">
              <w:rPr>
                <w:noProof/>
                <w:webHidden/>
                <w:sz w:val="24"/>
                <w:szCs w:val="24"/>
              </w:rPr>
              <w:fldChar w:fldCharType="separate"/>
            </w:r>
            <w:r w:rsidR="00A434E0">
              <w:rPr>
                <w:noProof/>
                <w:webHidden/>
                <w:sz w:val="24"/>
                <w:szCs w:val="24"/>
              </w:rPr>
              <w:t>48</w:t>
            </w:r>
            <w:r w:rsidRPr="00FD548E">
              <w:rPr>
                <w:noProof/>
                <w:webHidden/>
                <w:sz w:val="24"/>
                <w:szCs w:val="24"/>
              </w:rPr>
              <w:fldChar w:fldCharType="end"/>
            </w:r>
          </w:hyperlink>
        </w:p>
        <w:p w14:paraId="4D4FFBE1" w14:textId="1BA82B79" w:rsidR="00FD548E" w:rsidRPr="00FD548E" w:rsidRDefault="00FD548E">
          <w:pPr>
            <w:pStyle w:val="Sommario1"/>
            <w:rPr>
              <w:rFonts w:asciiTheme="minorHAnsi" w:eastAsiaTheme="minorEastAsia" w:hAnsiTheme="minorHAnsi" w:cstheme="minorBidi"/>
              <w:b w:val="0"/>
              <w:bCs w:val="0"/>
              <w:lang w:eastAsia="en-GB"/>
            </w:rPr>
          </w:pPr>
          <w:hyperlink w:anchor="_Toc180758515" w:history="1">
            <w:r w:rsidRPr="00FD548E">
              <w:rPr>
                <w:rStyle w:val="Collegamentoipertestuale"/>
              </w:rPr>
              <w:t>6. Drones Security and Privacy</w:t>
            </w:r>
            <w:r w:rsidRPr="00FD548E">
              <w:rPr>
                <w:webHidden/>
              </w:rPr>
              <w:tab/>
            </w:r>
            <w:r w:rsidRPr="00FD548E">
              <w:rPr>
                <w:webHidden/>
              </w:rPr>
              <w:fldChar w:fldCharType="begin"/>
            </w:r>
            <w:r w:rsidRPr="00FD548E">
              <w:rPr>
                <w:webHidden/>
              </w:rPr>
              <w:instrText xml:space="preserve"> PAGEREF _Toc180758515 \h </w:instrText>
            </w:r>
            <w:r w:rsidRPr="00FD548E">
              <w:rPr>
                <w:webHidden/>
              </w:rPr>
            </w:r>
            <w:r w:rsidRPr="00FD548E">
              <w:rPr>
                <w:webHidden/>
              </w:rPr>
              <w:fldChar w:fldCharType="separate"/>
            </w:r>
            <w:r w:rsidR="00A434E0">
              <w:rPr>
                <w:webHidden/>
              </w:rPr>
              <w:t>58</w:t>
            </w:r>
            <w:r w:rsidRPr="00FD548E">
              <w:rPr>
                <w:webHidden/>
              </w:rPr>
              <w:fldChar w:fldCharType="end"/>
            </w:r>
          </w:hyperlink>
        </w:p>
        <w:p w14:paraId="107ED3FD" w14:textId="0157E2B8" w:rsidR="00FD548E" w:rsidRPr="00FD548E" w:rsidRDefault="00FD548E" w:rsidP="00FD548E">
          <w:pPr>
            <w:pStyle w:val="Sommario2"/>
            <w:rPr>
              <w:rFonts w:asciiTheme="minorHAnsi" w:eastAsiaTheme="minorEastAsia" w:hAnsiTheme="minorHAnsi"/>
              <w:lang w:eastAsia="en-GB"/>
            </w:rPr>
          </w:pPr>
          <w:hyperlink w:anchor="_Toc180758516" w:history="1">
            <w:r w:rsidRPr="00FD548E">
              <w:rPr>
                <w:rStyle w:val="Collegamentoipertestuale"/>
              </w:rPr>
              <w:t>6.1 Safe Hijacking</w:t>
            </w:r>
            <w:r w:rsidRPr="00FD548E">
              <w:rPr>
                <w:webHidden/>
              </w:rPr>
              <w:tab/>
            </w:r>
            <w:r w:rsidRPr="00FD548E">
              <w:rPr>
                <w:webHidden/>
              </w:rPr>
              <w:fldChar w:fldCharType="begin"/>
            </w:r>
            <w:r w:rsidRPr="00FD548E">
              <w:rPr>
                <w:webHidden/>
              </w:rPr>
              <w:instrText xml:space="preserve"> PAGEREF _Toc180758516 \h </w:instrText>
            </w:r>
            <w:r w:rsidRPr="00FD548E">
              <w:rPr>
                <w:webHidden/>
              </w:rPr>
            </w:r>
            <w:r w:rsidRPr="00FD548E">
              <w:rPr>
                <w:webHidden/>
              </w:rPr>
              <w:fldChar w:fldCharType="separate"/>
            </w:r>
            <w:r w:rsidR="00A434E0">
              <w:rPr>
                <w:webHidden/>
              </w:rPr>
              <w:t>64</w:t>
            </w:r>
            <w:r w:rsidRPr="00FD548E">
              <w:rPr>
                <w:webHidden/>
              </w:rPr>
              <w:fldChar w:fldCharType="end"/>
            </w:r>
          </w:hyperlink>
        </w:p>
        <w:p w14:paraId="6C973DF1" w14:textId="7F6C4D4E" w:rsidR="00FD548E" w:rsidRPr="00FD548E" w:rsidRDefault="00FD548E">
          <w:pPr>
            <w:pStyle w:val="Sommario1"/>
            <w:rPr>
              <w:rFonts w:asciiTheme="minorHAnsi" w:eastAsiaTheme="minorEastAsia" w:hAnsiTheme="minorHAnsi" w:cstheme="minorBidi"/>
              <w:b w:val="0"/>
              <w:bCs w:val="0"/>
              <w:lang w:eastAsia="en-GB"/>
            </w:rPr>
          </w:pPr>
          <w:hyperlink w:anchor="_Toc180758517" w:history="1">
            <w:r w:rsidRPr="00FD548E">
              <w:rPr>
                <w:rStyle w:val="Collegamentoipertestuale"/>
              </w:rPr>
              <w:t>7. Industrial Systems Security</w:t>
            </w:r>
            <w:r w:rsidRPr="00FD548E">
              <w:rPr>
                <w:webHidden/>
              </w:rPr>
              <w:tab/>
            </w:r>
            <w:r w:rsidRPr="00FD548E">
              <w:rPr>
                <w:webHidden/>
              </w:rPr>
              <w:fldChar w:fldCharType="begin"/>
            </w:r>
            <w:r w:rsidRPr="00FD548E">
              <w:rPr>
                <w:webHidden/>
              </w:rPr>
              <w:instrText xml:space="preserve"> PAGEREF _Toc180758517 \h </w:instrText>
            </w:r>
            <w:r w:rsidRPr="00FD548E">
              <w:rPr>
                <w:webHidden/>
              </w:rPr>
            </w:r>
            <w:r w:rsidRPr="00FD548E">
              <w:rPr>
                <w:webHidden/>
              </w:rPr>
              <w:fldChar w:fldCharType="separate"/>
            </w:r>
            <w:r w:rsidR="00A434E0">
              <w:rPr>
                <w:webHidden/>
              </w:rPr>
              <w:t>71</w:t>
            </w:r>
            <w:r w:rsidRPr="00FD548E">
              <w:rPr>
                <w:webHidden/>
              </w:rPr>
              <w:fldChar w:fldCharType="end"/>
            </w:r>
          </w:hyperlink>
        </w:p>
        <w:p w14:paraId="013026C3" w14:textId="11C02D7C" w:rsidR="00FD548E" w:rsidRPr="00FD548E" w:rsidRDefault="00FD548E" w:rsidP="00FD548E">
          <w:pPr>
            <w:pStyle w:val="Sommario2"/>
            <w:rPr>
              <w:rFonts w:asciiTheme="minorHAnsi" w:eastAsiaTheme="minorEastAsia" w:hAnsiTheme="minorHAnsi"/>
              <w:lang w:eastAsia="en-GB"/>
            </w:rPr>
          </w:pPr>
          <w:hyperlink w:anchor="_Toc180758518" w:history="1">
            <w:r w:rsidRPr="00FD548E">
              <w:rPr>
                <w:rStyle w:val="Collegamentoipertestuale"/>
              </w:rPr>
              <w:t>7.1 Attacks and Detection in ICS</w:t>
            </w:r>
            <w:r w:rsidRPr="00FD548E">
              <w:rPr>
                <w:webHidden/>
              </w:rPr>
              <w:tab/>
            </w:r>
            <w:r w:rsidRPr="00FD548E">
              <w:rPr>
                <w:webHidden/>
              </w:rPr>
              <w:fldChar w:fldCharType="begin"/>
            </w:r>
            <w:r w:rsidRPr="00FD548E">
              <w:rPr>
                <w:webHidden/>
              </w:rPr>
              <w:instrText xml:space="preserve"> PAGEREF _Toc180758518 \h </w:instrText>
            </w:r>
            <w:r w:rsidRPr="00FD548E">
              <w:rPr>
                <w:webHidden/>
              </w:rPr>
            </w:r>
            <w:r w:rsidRPr="00FD548E">
              <w:rPr>
                <w:webHidden/>
              </w:rPr>
              <w:fldChar w:fldCharType="separate"/>
            </w:r>
            <w:r w:rsidR="00A434E0">
              <w:rPr>
                <w:webHidden/>
              </w:rPr>
              <w:t>90</w:t>
            </w:r>
            <w:r w:rsidRPr="00FD548E">
              <w:rPr>
                <w:webHidden/>
              </w:rPr>
              <w:fldChar w:fldCharType="end"/>
            </w:r>
          </w:hyperlink>
        </w:p>
        <w:p w14:paraId="2F4BC302" w14:textId="7EC8DDA8" w:rsidR="00FD548E" w:rsidRPr="00FD548E" w:rsidRDefault="00FD548E">
          <w:pPr>
            <w:pStyle w:val="Sommario3"/>
            <w:tabs>
              <w:tab w:val="right" w:leader="dot" w:pos="9628"/>
            </w:tabs>
            <w:rPr>
              <w:rFonts w:eastAsiaTheme="minorEastAsia"/>
              <w:noProof/>
              <w:sz w:val="24"/>
              <w:szCs w:val="24"/>
              <w:lang w:val="en-GB" w:eastAsia="en-GB"/>
            </w:rPr>
          </w:pPr>
          <w:hyperlink w:anchor="_Toc180758519" w:history="1">
            <w:r w:rsidRPr="00FD548E">
              <w:rPr>
                <w:rStyle w:val="Collegamentoipertestuale"/>
                <w:rFonts w:ascii="Aptos" w:hAnsi="Aptos"/>
                <w:bCs/>
                <w:noProof/>
                <w:sz w:val="24"/>
                <w:szCs w:val="24"/>
                <w:lang w:val="en-GB"/>
              </w:rPr>
              <w:t>7.1.1 Honeypot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_Toc180758519 \h </w:instrText>
            </w:r>
            <w:r w:rsidRPr="00FD548E">
              <w:rPr>
                <w:noProof/>
                <w:webHidden/>
                <w:sz w:val="24"/>
                <w:szCs w:val="24"/>
              </w:rPr>
            </w:r>
            <w:r w:rsidRPr="00FD548E">
              <w:rPr>
                <w:noProof/>
                <w:webHidden/>
                <w:sz w:val="24"/>
                <w:szCs w:val="24"/>
              </w:rPr>
              <w:fldChar w:fldCharType="separate"/>
            </w:r>
            <w:r w:rsidR="00A434E0">
              <w:rPr>
                <w:noProof/>
                <w:webHidden/>
                <w:sz w:val="24"/>
                <w:szCs w:val="24"/>
              </w:rPr>
              <w:t>101</w:t>
            </w:r>
            <w:r w:rsidRPr="00FD548E">
              <w:rPr>
                <w:noProof/>
                <w:webHidden/>
                <w:sz w:val="24"/>
                <w:szCs w:val="24"/>
              </w:rPr>
              <w:fldChar w:fldCharType="end"/>
            </w:r>
          </w:hyperlink>
        </w:p>
        <w:p w14:paraId="0884F81A" w14:textId="5E01DC36" w:rsidR="00FD548E" w:rsidRPr="00FD548E" w:rsidRDefault="00FD548E">
          <w:pPr>
            <w:pStyle w:val="Sommario3"/>
            <w:tabs>
              <w:tab w:val="right" w:leader="dot" w:pos="9628"/>
            </w:tabs>
            <w:rPr>
              <w:rFonts w:eastAsiaTheme="minorEastAsia"/>
              <w:noProof/>
              <w:sz w:val="24"/>
              <w:szCs w:val="24"/>
              <w:lang w:val="en-GB" w:eastAsia="en-GB"/>
            </w:rPr>
          </w:pPr>
          <w:hyperlink w:anchor="_Toc180758520" w:history="1">
            <w:r w:rsidRPr="00FD548E">
              <w:rPr>
                <w:rStyle w:val="Collegamentoipertestuale"/>
                <w:rFonts w:ascii="Aptos" w:hAnsi="Aptos"/>
                <w:bCs/>
                <w:noProof/>
                <w:sz w:val="24"/>
                <w:szCs w:val="24"/>
                <w:lang w:val="en-GB"/>
              </w:rPr>
              <w:t>7.1.2 Stuxnet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_Toc180758520 \h </w:instrText>
            </w:r>
            <w:r w:rsidRPr="00FD548E">
              <w:rPr>
                <w:noProof/>
                <w:webHidden/>
                <w:sz w:val="24"/>
                <w:szCs w:val="24"/>
              </w:rPr>
            </w:r>
            <w:r w:rsidRPr="00FD548E">
              <w:rPr>
                <w:noProof/>
                <w:webHidden/>
                <w:sz w:val="24"/>
                <w:szCs w:val="24"/>
              </w:rPr>
              <w:fldChar w:fldCharType="separate"/>
            </w:r>
            <w:r w:rsidR="00A434E0">
              <w:rPr>
                <w:noProof/>
                <w:webHidden/>
                <w:sz w:val="24"/>
                <w:szCs w:val="24"/>
              </w:rPr>
              <w:t>109</w:t>
            </w:r>
            <w:r w:rsidRPr="00FD548E">
              <w:rPr>
                <w:noProof/>
                <w:webHidden/>
                <w:sz w:val="24"/>
                <w:szCs w:val="24"/>
              </w:rPr>
              <w:fldChar w:fldCharType="end"/>
            </w:r>
          </w:hyperlink>
        </w:p>
        <w:p w14:paraId="702EAA4A" w14:textId="64D9AFB4" w:rsidR="00FD548E" w:rsidRPr="00FD548E" w:rsidRDefault="00FD548E">
          <w:pPr>
            <w:pStyle w:val="Sommario1"/>
            <w:rPr>
              <w:rFonts w:asciiTheme="minorHAnsi" w:eastAsiaTheme="minorEastAsia" w:hAnsiTheme="minorHAnsi" w:cstheme="minorBidi"/>
              <w:b w:val="0"/>
              <w:bCs w:val="0"/>
              <w:lang w:eastAsia="en-GB"/>
            </w:rPr>
          </w:pPr>
          <w:hyperlink w:anchor="_Toc180758521" w:history="1">
            <w:r w:rsidRPr="00FD548E">
              <w:rPr>
                <w:rStyle w:val="Collegamentoipertestuale"/>
              </w:rPr>
              <w:t>8. IoT Security and Privacy</w:t>
            </w:r>
            <w:r w:rsidRPr="00FD548E">
              <w:rPr>
                <w:webHidden/>
              </w:rPr>
              <w:tab/>
            </w:r>
            <w:r w:rsidRPr="00FD548E">
              <w:rPr>
                <w:webHidden/>
              </w:rPr>
              <w:fldChar w:fldCharType="begin"/>
            </w:r>
            <w:r w:rsidRPr="00FD548E">
              <w:rPr>
                <w:webHidden/>
              </w:rPr>
              <w:instrText xml:space="preserve"> PAGEREF _Toc180758521 \h </w:instrText>
            </w:r>
            <w:r w:rsidRPr="00FD548E">
              <w:rPr>
                <w:webHidden/>
              </w:rPr>
            </w:r>
            <w:r w:rsidRPr="00FD548E">
              <w:rPr>
                <w:webHidden/>
              </w:rPr>
              <w:fldChar w:fldCharType="separate"/>
            </w:r>
            <w:r w:rsidR="00A434E0">
              <w:rPr>
                <w:webHidden/>
              </w:rPr>
              <w:t>119</w:t>
            </w:r>
            <w:r w:rsidRPr="00FD548E">
              <w:rPr>
                <w:webHidden/>
              </w:rPr>
              <w:fldChar w:fldCharType="end"/>
            </w:r>
          </w:hyperlink>
        </w:p>
        <w:p w14:paraId="4947BADA" w14:textId="5955A796" w:rsidR="00FD548E" w:rsidRPr="00FD548E" w:rsidRDefault="00FD548E" w:rsidP="00FD548E">
          <w:pPr>
            <w:pStyle w:val="Sommario2"/>
            <w:rPr>
              <w:rFonts w:asciiTheme="minorHAnsi" w:eastAsiaTheme="minorEastAsia" w:hAnsiTheme="minorHAnsi"/>
              <w:lang w:eastAsia="en-GB"/>
            </w:rPr>
          </w:pPr>
          <w:hyperlink w:anchor="_Toc180758522" w:history="1">
            <w:r w:rsidRPr="00FD548E">
              <w:rPr>
                <w:rStyle w:val="Collegamentoipertestuale"/>
              </w:rPr>
              <w:t>8.1 IoT Authentication</w:t>
            </w:r>
            <w:r w:rsidRPr="00FD548E">
              <w:rPr>
                <w:webHidden/>
              </w:rPr>
              <w:tab/>
            </w:r>
            <w:r w:rsidRPr="00FD548E">
              <w:rPr>
                <w:webHidden/>
              </w:rPr>
              <w:fldChar w:fldCharType="begin"/>
            </w:r>
            <w:r w:rsidRPr="00FD548E">
              <w:rPr>
                <w:webHidden/>
              </w:rPr>
              <w:instrText xml:space="preserve"> PAGEREF _Toc180758522 \h </w:instrText>
            </w:r>
            <w:r w:rsidRPr="00FD548E">
              <w:rPr>
                <w:webHidden/>
              </w:rPr>
            </w:r>
            <w:r w:rsidRPr="00FD548E">
              <w:rPr>
                <w:webHidden/>
              </w:rPr>
              <w:fldChar w:fldCharType="separate"/>
            </w:r>
            <w:r w:rsidR="00A434E0">
              <w:rPr>
                <w:webHidden/>
              </w:rPr>
              <w:t>130</w:t>
            </w:r>
            <w:r w:rsidRPr="00FD548E">
              <w:rPr>
                <w:webHidden/>
              </w:rPr>
              <w:fldChar w:fldCharType="end"/>
            </w:r>
          </w:hyperlink>
        </w:p>
        <w:p w14:paraId="5FD816E2" w14:textId="2F81EB16" w:rsidR="00FD548E" w:rsidRPr="00FD548E" w:rsidRDefault="00FD548E">
          <w:pPr>
            <w:pStyle w:val="Sommario3"/>
            <w:tabs>
              <w:tab w:val="right" w:leader="dot" w:pos="9628"/>
            </w:tabs>
            <w:rPr>
              <w:rFonts w:eastAsiaTheme="minorEastAsia"/>
              <w:noProof/>
              <w:sz w:val="24"/>
              <w:szCs w:val="24"/>
              <w:lang w:val="en-GB" w:eastAsia="en-GB"/>
            </w:rPr>
          </w:pPr>
          <w:hyperlink w:anchor="_Toc180758523" w:history="1">
            <w:r w:rsidRPr="00FD548E">
              <w:rPr>
                <w:rStyle w:val="Collegamentoipertestuale"/>
                <w:rFonts w:ascii="Aptos" w:hAnsi="Aptos"/>
                <w:bCs/>
                <w:noProof/>
                <w:sz w:val="24"/>
                <w:szCs w:val="24"/>
                <w:lang w:val="en-GB"/>
              </w:rPr>
              <w:t>8.1.1 Group Pairing and Key Exchange</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_Toc180758523 \h </w:instrText>
            </w:r>
            <w:r w:rsidRPr="00FD548E">
              <w:rPr>
                <w:noProof/>
                <w:webHidden/>
                <w:sz w:val="24"/>
                <w:szCs w:val="24"/>
              </w:rPr>
            </w:r>
            <w:r w:rsidRPr="00FD548E">
              <w:rPr>
                <w:noProof/>
                <w:webHidden/>
                <w:sz w:val="24"/>
                <w:szCs w:val="24"/>
              </w:rPr>
              <w:fldChar w:fldCharType="separate"/>
            </w:r>
            <w:r w:rsidR="00A434E0">
              <w:rPr>
                <w:noProof/>
                <w:webHidden/>
                <w:sz w:val="24"/>
                <w:szCs w:val="24"/>
              </w:rPr>
              <w:t>136</w:t>
            </w:r>
            <w:r w:rsidRPr="00FD548E">
              <w:rPr>
                <w:noProof/>
                <w:webHidden/>
                <w:sz w:val="24"/>
                <w:szCs w:val="24"/>
              </w:rPr>
              <w:fldChar w:fldCharType="end"/>
            </w:r>
          </w:hyperlink>
        </w:p>
        <w:p w14:paraId="7FF2C632" w14:textId="5FD54A66" w:rsidR="00FD548E" w:rsidRPr="00FD548E" w:rsidRDefault="00FD548E" w:rsidP="00FD548E">
          <w:pPr>
            <w:pStyle w:val="Sommario2"/>
            <w:rPr>
              <w:rFonts w:asciiTheme="minorHAnsi" w:eastAsiaTheme="minorEastAsia" w:hAnsiTheme="minorHAnsi"/>
              <w:lang w:eastAsia="en-GB"/>
            </w:rPr>
          </w:pPr>
          <w:hyperlink w:anchor="_Toc180758524" w:history="1">
            <w:r w:rsidRPr="00FD548E">
              <w:rPr>
                <w:rStyle w:val="Collegamentoipertestuale"/>
              </w:rPr>
              <w:t>8.2 Remote Attestation</w:t>
            </w:r>
            <w:r w:rsidRPr="00FD548E">
              <w:rPr>
                <w:webHidden/>
              </w:rPr>
              <w:tab/>
            </w:r>
            <w:r w:rsidRPr="00FD548E">
              <w:rPr>
                <w:webHidden/>
              </w:rPr>
              <w:fldChar w:fldCharType="begin"/>
            </w:r>
            <w:r w:rsidRPr="00FD548E">
              <w:rPr>
                <w:webHidden/>
              </w:rPr>
              <w:instrText xml:space="preserve"> PAGEREF _Toc180758524 \h </w:instrText>
            </w:r>
            <w:r w:rsidRPr="00FD548E">
              <w:rPr>
                <w:webHidden/>
              </w:rPr>
            </w:r>
            <w:r w:rsidRPr="00FD548E">
              <w:rPr>
                <w:webHidden/>
              </w:rPr>
              <w:fldChar w:fldCharType="separate"/>
            </w:r>
            <w:r w:rsidR="00A434E0">
              <w:rPr>
                <w:webHidden/>
              </w:rPr>
              <w:t>143</w:t>
            </w:r>
            <w:r w:rsidRPr="00FD548E">
              <w:rPr>
                <w:webHidden/>
              </w:rPr>
              <w:fldChar w:fldCharType="end"/>
            </w:r>
          </w:hyperlink>
        </w:p>
        <w:p w14:paraId="19EF4758" w14:textId="1FAA7429"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0758497"/>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0758498"/>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E8FE044"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74049019">
                <wp:simplePos x="0" y="0"/>
                <wp:positionH relativeFrom="margin">
                  <wp:posOffset>3124200</wp:posOffset>
                </wp:positionH>
                <wp:positionV relativeFrom="paragraph">
                  <wp:posOffset>1381125</wp:posOffset>
                </wp:positionV>
                <wp:extent cx="2966720" cy="1404620"/>
                <wp:effectExtent l="0" t="0" r="241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7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46pt;margin-top:108.75pt;width:233.6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proofErr w:type="gramStart"/>
      <w:r w:rsidRPr="005C7DE4">
        <w:rPr>
          <w:rFonts w:ascii="Aptos" w:hAnsi="Aptos"/>
          <w:sz w:val="24"/>
          <w:szCs w:val="24"/>
          <w:lang w:val="en-GB"/>
        </w:rPr>
        <w:t>responding</w:t>
      </w:r>
      <w:proofErr w:type="gramEnd"/>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0758499"/>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0758500"/>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0758501"/>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0758502"/>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0758503"/>
      <w:r w:rsidRPr="005C7DE4">
        <w:rPr>
          <w:rFonts w:ascii="Aptos" w:hAnsi="Aptos" w:cstheme="minorHAnsi"/>
          <w:b/>
          <w:bCs/>
          <w:color w:val="auto"/>
          <w:sz w:val="28"/>
          <w:szCs w:val="28"/>
          <w:lang w:val="en-GB"/>
        </w:rPr>
        <w:lastRenderedPageBreak/>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0758504"/>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2BD080DD" w:rsidR="00DB4A44" w:rsidRPr="005C7DE4" w:rsidRDefault="00DB4A44" w:rsidP="00207E85">
      <w:pPr>
        <w:pStyle w:val="Titolo2"/>
        <w:spacing w:before="0"/>
        <w:rPr>
          <w:rFonts w:ascii="Aptos" w:hAnsi="Aptos" w:cstheme="minorHAnsi"/>
          <w:b/>
          <w:bCs/>
          <w:color w:val="auto"/>
          <w:sz w:val="32"/>
          <w:szCs w:val="32"/>
          <w:lang w:val="en-GB"/>
        </w:rPr>
      </w:pPr>
      <w:bookmarkStart w:id="8" w:name="_Toc180758505"/>
      <w:r w:rsidRPr="005C7DE4">
        <w:rPr>
          <w:rFonts w:ascii="Aptos" w:hAnsi="Aptos" w:cstheme="minorHAnsi"/>
          <w:b/>
          <w:bCs/>
          <w:color w:val="auto"/>
          <w:sz w:val="32"/>
          <w:szCs w:val="32"/>
          <w:lang w:val="en-GB"/>
        </w:rPr>
        <w:t>4.1 Relay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0758506"/>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49101B66" w:rsidR="00267E64" w:rsidRPr="005C7DE4" w:rsidRDefault="0030454E" w:rsidP="00222EA6">
      <w:pPr>
        <w:pStyle w:val="Titolo2"/>
        <w:spacing w:before="0"/>
        <w:rPr>
          <w:rFonts w:ascii="Aptos" w:hAnsi="Aptos" w:cstheme="minorHAnsi"/>
          <w:b/>
          <w:bCs/>
          <w:color w:val="auto"/>
          <w:sz w:val="32"/>
          <w:szCs w:val="32"/>
          <w:lang w:val="en-GB"/>
        </w:rPr>
      </w:pPr>
      <w:bookmarkStart w:id="10" w:name="_Toc180758507"/>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2E863C96" w:rsidR="00242335" w:rsidRPr="005C7DE4" w:rsidRDefault="00242335" w:rsidP="00BB1D15">
      <w:pPr>
        <w:pStyle w:val="Titolo2"/>
        <w:spacing w:before="0"/>
        <w:rPr>
          <w:rFonts w:ascii="Aptos" w:hAnsi="Aptos" w:cstheme="minorHAnsi"/>
          <w:b/>
          <w:bCs/>
          <w:color w:val="auto"/>
          <w:sz w:val="32"/>
          <w:szCs w:val="32"/>
          <w:lang w:val="en-GB"/>
        </w:rPr>
      </w:pPr>
      <w:bookmarkStart w:id="11" w:name="_Toc180758508"/>
      <w:r w:rsidRPr="005C7DE4">
        <w:rPr>
          <w:rFonts w:ascii="Aptos" w:hAnsi="Aptos" w:cstheme="minorHAnsi"/>
          <w:b/>
          <w:bCs/>
          <w:color w:val="auto"/>
          <w:sz w:val="32"/>
          <w:szCs w:val="32"/>
          <w:lang w:val="en-GB"/>
        </w:rPr>
        <w:t>4.4 AUT64</w:t>
      </w:r>
      <w:r w:rsidR="00BF2990">
        <w:rPr>
          <w:rFonts w:ascii="Aptos" w:hAnsi="Aptos" w:cstheme="minorHAnsi"/>
          <w:b/>
          <w:bCs/>
          <w:color w:val="auto"/>
          <w:sz w:val="32"/>
          <w:szCs w:val="32"/>
          <w:lang w:val="en-GB"/>
        </w:rPr>
        <w:t xml:space="preserve"> and Hitag2 Cipher</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1F710106" w:rsidR="00FA070B" w:rsidRPr="005C7DE4" w:rsidRDefault="00FA070B" w:rsidP="00F51992">
      <w:pPr>
        <w:pStyle w:val="Titolo1"/>
        <w:spacing w:before="0"/>
        <w:rPr>
          <w:rFonts w:ascii="Aptos" w:hAnsi="Aptos" w:cstheme="minorHAnsi"/>
          <w:b/>
          <w:bCs/>
          <w:color w:val="auto"/>
          <w:sz w:val="36"/>
          <w:szCs w:val="36"/>
          <w:lang w:val="en-GB"/>
        </w:rPr>
      </w:pPr>
      <w:bookmarkStart w:id="12" w:name="_Toc180758509"/>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763EE262" w:rsidR="0074295C" w:rsidRPr="005C7DE4" w:rsidRDefault="002752A4" w:rsidP="004C49F3">
      <w:pPr>
        <w:pStyle w:val="Titolo2"/>
        <w:spacing w:before="0"/>
        <w:rPr>
          <w:rFonts w:ascii="Aptos" w:hAnsi="Aptos" w:cstheme="minorHAnsi"/>
          <w:b/>
          <w:bCs/>
          <w:color w:val="auto"/>
          <w:sz w:val="32"/>
          <w:szCs w:val="32"/>
          <w:lang w:val="en-GB"/>
        </w:rPr>
      </w:pPr>
      <w:bookmarkStart w:id="13" w:name="_Toc180758510"/>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0758511"/>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14E2F530" w:rsidR="00A04209" w:rsidRPr="005C7DE4" w:rsidRDefault="00B41574" w:rsidP="00275EBC">
      <w:pPr>
        <w:pStyle w:val="Titolo3"/>
        <w:spacing w:before="0"/>
        <w:rPr>
          <w:rFonts w:ascii="Aptos" w:hAnsi="Aptos" w:cstheme="minorHAnsi"/>
          <w:b/>
          <w:bCs/>
          <w:color w:val="auto"/>
          <w:sz w:val="28"/>
          <w:szCs w:val="28"/>
          <w:lang w:val="en-GB"/>
        </w:rPr>
      </w:pPr>
      <w:bookmarkStart w:id="15" w:name="_Toc180758512"/>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0758513"/>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39F35959" w14:textId="77777777" w:rsidR="00421B7D" w:rsidRDefault="00421B7D" w:rsidP="00E97329">
      <w:pPr>
        <w:spacing w:after="0"/>
        <w:jc w:val="both"/>
        <w:rPr>
          <w:rFonts w:ascii="Aptos" w:hAnsi="Aptos"/>
          <w:sz w:val="24"/>
          <w:szCs w:val="24"/>
          <w:lang w:val="en-GB"/>
        </w:rPr>
      </w:pPr>
    </w:p>
    <w:p w14:paraId="0F916ABC" w14:textId="77777777" w:rsidR="00B75B6E" w:rsidRDefault="00B75B6E" w:rsidP="00E97329">
      <w:pPr>
        <w:spacing w:after="0"/>
        <w:jc w:val="both"/>
        <w:rPr>
          <w:rFonts w:ascii="Aptos" w:hAnsi="Aptos"/>
          <w:sz w:val="24"/>
          <w:szCs w:val="24"/>
          <w:lang w:val="en-GB"/>
        </w:rPr>
      </w:pPr>
    </w:p>
    <w:p w14:paraId="39EDB2EE" w14:textId="0714A439" w:rsidR="00421B7D" w:rsidRPr="005C7DE4" w:rsidRDefault="00421B7D" w:rsidP="00421B7D">
      <w:pPr>
        <w:pStyle w:val="Titolo3"/>
        <w:spacing w:before="0"/>
        <w:rPr>
          <w:rFonts w:ascii="Aptos" w:hAnsi="Aptos" w:cstheme="minorHAnsi"/>
          <w:b/>
          <w:bCs/>
          <w:color w:val="auto"/>
          <w:sz w:val="28"/>
          <w:szCs w:val="28"/>
          <w:lang w:val="en-GB"/>
        </w:rPr>
      </w:pPr>
      <w:bookmarkStart w:id="17" w:name="_Toc180758514"/>
      <w:r w:rsidRPr="005C7DE4">
        <w:rPr>
          <w:rFonts w:ascii="Aptos" w:hAnsi="Aptos" w:cstheme="minorHAnsi"/>
          <w:b/>
          <w:bCs/>
          <w:color w:val="auto"/>
          <w:sz w:val="28"/>
          <w:szCs w:val="28"/>
          <w:lang w:val="en-GB"/>
        </w:rPr>
        <w:t>5.1.</w:t>
      </w:r>
      <w:r>
        <w:rPr>
          <w:rFonts w:ascii="Aptos" w:hAnsi="Aptos" w:cstheme="minorHAnsi"/>
          <w:b/>
          <w:bCs/>
          <w:color w:val="auto"/>
          <w:sz w:val="28"/>
          <w:szCs w:val="28"/>
          <w:lang w:val="en-GB"/>
        </w:rPr>
        <w:t>4</w:t>
      </w:r>
      <w:r w:rsidRPr="005C7DE4">
        <w:rPr>
          <w:rFonts w:ascii="Aptos" w:hAnsi="Aptos" w:cstheme="minorHAnsi"/>
          <w:b/>
          <w:bCs/>
          <w:color w:val="auto"/>
          <w:sz w:val="28"/>
          <w:szCs w:val="28"/>
          <w:lang w:val="en-GB"/>
        </w:rPr>
        <w:t xml:space="preserve"> </w:t>
      </w:r>
      <w:r>
        <w:rPr>
          <w:rFonts w:ascii="Aptos" w:hAnsi="Aptos" w:cstheme="minorHAnsi"/>
          <w:b/>
          <w:bCs/>
          <w:color w:val="auto"/>
          <w:sz w:val="28"/>
          <w:szCs w:val="28"/>
          <w:lang w:val="en-GB"/>
        </w:rPr>
        <w:t xml:space="preserve">Replay attacks in </w:t>
      </w:r>
      <w:r w:rsidRPr="005C7DE4">
        <w:rPr>
          <w:rFonts w:ascii="Aptos" w:hAnsi="Aptos" w:cstheme="minorHAnsi"/>
          <w:b/>
          <w:bCs/>
          <w:color w:val="auto"/>
          <w:sz w:val="28"/>
          <w:szCs w:val="28"/>
          <w:lang w:val="en-GB"/>
        </w:rPr>
        <w:t>CACC</w:t>
      </w:r>
      <w:bookmarkEnd w:id="17"/>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406FCE8E" w:rsidR="00A10C71" w:rsidRPr="00336679" w:rsidRDefault="00BE1F85" w:rsidP="00336679">
      <w:pPr>
        <w:pStyle w:val="Paragrafoelenco"/>
        <w:numPr>
          <w:ilvl w:val="0"/>
          <w:numId w:val="272"/>
        </w:numPr>
        <w:spacing w:after="60"/>
        <w:contextualSpacing w:val="0"/>
        <w:jc w:val="both"/>
        <w:rPr>
          <w:rFonts w:ascii="Aptos" w:hAnsi="Aptos"/>
          <w:sz w:val="24"/>
          <w:szCs w:val="24"/>
          <w:lang w:val="en-GB"/>
        </w:rPr>
      </w:pPr>
      <w:r>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BC2432">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BC2432">
        <w:rPr>
          <w:rFonts w:ascii="Aptos" w:hAnsi="Aptos"/>
          <w:sz w:val="24"/>
          <w:szCs w:val="24"/>
          <w:lang w:val="en-GB"/>
        </w:rPr>
        <w:t>)</w:t>
      </w:r>
      <w:r w:rsidR="003B6F23" w:rsidRPr="003B6F23">
        <w:rPr>
          <w:rFonts w:ascii="Aptos" w:hAnsi="Aptos"/>
          <w:sz w:val="24"/>
          <w:szCs w:val="24"/>
          <w:lang w:val="en-GB"/>
        </w:rPr>
        <w:t xml:space="preserve"> in the vehicle 1</w:t>
      </w:r>
      <w:r w:rsidR="003B6F23">
        <w:rPr>
          <w:rFonts w:ascii="Aptos" w:hAnsi="Aptos"/>
          <w:sz w:val="24"/>
          <w:szCs w:val="24"/>
          <w:lang w:val="en-GB"/>
        </w:rPr>
        <w:t>.</w:t>
      </w:r>
      <w:r w:rsidR="00336679">
        <w:rPr>
          <w:rFonts w:ascii="Aptos" w:hAnsi="Aptos"/>
          <w:sz w:val="24"/>
          <w:szCs w:val="24"/>
          <w:lang w:val="en-GB"/>
        </w:rPr>
        <w:t xml:space="preserve"> </w:t>
      </w:r>
      <w:r w:rsidR="003B6F23" w:rsidRPr="00336679">
        <w:rPr>
          <w:rFonts w:ascii="Aptos" w:hAnsi="Aptos"/>
          <w:sz w:val="24"/>
          <w:szCs w:val="24"/>
          <w:lang w:val="en-GB"/>
        </w:rPr>
        <w:t xml:space="preserve">The noisy signal acts as a </w:t>
      </w:r>
      <w:r w:rsidR="003B6F23" w:rsidRPr="00336679">
        <w:rPr>
          <w:rFonts w:ascii="Aptos" w:hAnsi="Aptos"/>
          <w:b/>
          <w:sz w:val="24"/>
          <w:szCs w:val="24"/>
          <w:lang w:val="en-GB"/>
        </w:rPr>
        <w:t>timestamped authentication</w:t>
      </w:r>
      <w:r w:rsidR="003B6F23" w:rsidRPr="00336679">
        <w:rPr>
          <w:rFonts w:ascii="Aptos" w:hAnsi="Aptos"/>
          <w:sz w:val="24"/>
          <w:szCs w:val="24"/>
          <w:lang w:val="en-GB"/>
        </w:rPr>
        <w:t xml:space="preserve"> signal which is propagated along the vehicles in the platoon formation through the control laws exploited in each vehicle.</w:t>
      </w:r>
      <w:r w:rsidR="00336679">
        <w:rPr>
          <w:rFonts w:ascii="Aptos" w:hAnsi="Aptos"/>
          <w:sz w:val="24"/>
          <w:szCs w:val="24"/>
          <w:lang w:val="en-GB"/>
        </w:rPr>
        <w:t xml:space="preserve"> Note also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0B123503"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proofErr w:type="gramStart"/>
      <w:r w:rsidRPr="00DB104A">
        <w:rPr>
          <w:rFonts w:ascii="Aptos" w:hAnsi="Aptos"/>
          <w:sz w:val="24"/>
          <w:szCs w:val="24"/>
          <w:lang w:val="en-GB"/>
        </w:rPr>
        <w:t>previously-recorded</w:t>
      </w:r>
      <w:proofErr w:type="gramEnd"/>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w:t>
      </w:r>
      <w:r w:rsidRPr="00BE07E7">
        <w:rPr>
          <w:rFonts w:ascii="Aptos" w:hAnsi="Aptos"/>
          <w:sz w:val="24"/>
          <w:szCs w:val="24"/>
          <w:lang w:val="en-GB"/>
        </w:rPr>
        <w:t xml:space="preserve"> </w:t>
      </w:r>
      <w:r w:rsidRPr="00BE07E7">
        <w:rPr>
          <w:rFonts w:ascii="Aptos" w:hAnsi="Aptos"/>
          <w:sz w:val="24"/>
          <w:szCs w:val="24"/>
          <w:lang w:val="en-GB"/>
        </w:rPr>
        <w:t xml:space="preserve">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2C6EA6">
        <w:rPr>
          <w:rFonts w:ascii="Aptos" w:hAnsi="Aptos"/>
          <w:sz w:val="24"/>
          <w:szCs w:val="24"/>
          <w:lang w:val="en-GB"/>
        </w:rPr>
        <w:t>trade-off</w:t>
      </w:r>
      <w:r w:rsidRPr="002C6EA6">
        <w:rPr>
          <w:rFonts w:ascii="Aptos" w:hAnsi="Aptos"/>
          <w:sz w:val="24"/>
          <w:szCs w:val="24"/>
          <w:lang w:val="en-GB"/>
        </w:rPr>
        <w:t xml:space="preserve"> between false detection and time of the detection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76BC7613" w14:textId="6990EAA2" w:rsidR="002C6EA6" w:rsidRPr="006303C9" w:rsidRDefault="006303C9" w:rsidP="00D12996">
      <w:pPr>
        <w:spacing w:after="60"/>
        <w:jc w:val="both"/>
        <w:rPr>
          <w:rFonts w:ascii="Aptos" w:hAnsi="Aptos"/>
          <w:sz w:val="24"/>
          <w:szCs w:val="24"/>
          <w:lang w:val="en-GB"/>
        </w:rPr>
      </w:pPr>
      <w:r>
        <w:rPr>
          <w:rFonts w:ascii="Aptos" w:hAnsi="Aptos"/>
          <w:b/>
          <w:sz w:val="24"/>
          <w:szCs w:val="24"/>
          <w:lang w:val="en-GB"/>
        </w:rPr>
        <w:t>Sensors in autonomous driving</w:t>
      </w:r>
    </w:p>
    <w:p w14:paraId="5A366B37" w14:textId="17107AE3"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 xml:space="preserve">Autonomous vehicle act based on </w:t>
      </w:r>
      <w:proofErr w:type="spellStart"/>
      <w:r w:rsidRPr="006303C9">
        <w:rPr>
          <w:rFonts w:ascii="Aptos" w:hAnsi="Aptos"/>
          <w:sz w:val="24"/>
          <w:szCs w:val="24"/>
          <w:lang w:val="en-GB"/>
        </w:rPr>
        <w:t>i</w:t>
      </w:r>
      <w:proofErr w:type="spellEnd"/>
      <w:r w:rsidRPr="006303C9">
        <w:rPr>
          <w:rFonts w:ascii="Aptos" w:hAnsi="Aptos"/>
          <w:sz w:val="24"/>
          <w:szCs w:val="24"/>
          <w:lang w:val="en-GB"/>
        </w:rPr>
        <w:t>) Sense, ii)</w:t>
      </w:r>
      <w:r w:rsidR="00A804C1">
        <w:rPr>
          <w:rFonts w:ascii="Aptos" w:hAnsi="Aptos"/>
          <w:sz w:val="24"/>
          <w:szCs w:val="24"/>
          <w:lang w:val="en-GB"/>
        </w:rPr>
        <w:t xml:space="preserve"> </w:t>
      </w:r>
      <w:r w:rsidRPr="006303C9">
        <w:rPr>
          <w:rFonts w:ascii="Aptos" w:hAnsi="Aptos"/>
          <w:sz w:val="24"/>
          <w:szCs w:val="24"/>
          <w:lang w:val="en-GB"/>
        </w:rPr>
        <w:t>Understand, and iii) Act</w:t>
      </w:r>
      <w:r>
        <w:rPr>
          <w:rFonts w:ascii="Aptos" w:hAnsi="Aptos"/>
          <w:sz w:val="24"/>
          <w:szCs w:val="24"/>
          <w:lang w:val="en-GB"/>
        </w:rPr>
        <w:t>.</w:t>
      </w:r>
    </w:p>
    <w:p w14:paraId="6B20BAA3" w14:textId="1766CAE3"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The sensing layer of vehicles is comprised of vehicular sensors that measure the physical properties of a vehicle’s state and surroundings</w:t>
      </w:r>
      <w:r>
        <w:rPr>
          <w:rFonts w:ascii="Aptos" w:hAnsi="Aptos"/>
          <w:sz w:val="24"/>
          <w:szCs w:val="24"/>
          <w:lang w:val="en-GB"/>
        </w:rPr>
        <w:t>.</w:t>
      </w:r>
    </w:p>
    <w:p w14:paraId="117A4289" w14:textId="67427AB6"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 xml:space="preserve">By sensing information from different sensors, the car </w:t>
      </w:r>
      <w:r w:rsidR="0088356A" w:rsidRPr="006303C9">
        <w:rPr>
          <w:rFonts w:ascii="Aptos" w:hAnsi="Aptos"/>
          <w:sz w:val="24"/>
          <w:szCs w:val="24"/>
          <w:lang w:val="en-GB"/>
        </w:rPr>
        <w:t>constructs</w:t>
      </w:r>
      <w:r w:rsidRPr="006303C9">
        <w:rPr>
          <w:rFonts w:ascii="Aptos" w:hAnsi="Aptos"/>
          <w:sz w:val="24"/>
          <w:szCs w:val="24"/>
          <w:lang w:val="en-GB"/>
        </w:rPr>
        <w:t xml:space="preserve"> a representation of its environment</w:t>
      </w:r>
      <w:r>
        <w:rPr>
          <w:rFonts w:ascii="Aptos" w:hAnsi="Aptos"/>
          <w:sz w:val="24"/>
          <w:szCs w:val="24"/>
          <w:lang w:val="en-GB"/>
        </w:rPr>
        <w:t>.</w:t>
      </w:r>
    </w:p>
    <w:p w14:paraId="201552E1" w14:textId="36C3DB38"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We’ve already seen that distance measurement sensors allow for ACC and CACC</w:t>
      </w:r>
      <w:r>
        <w:rPr>
          <w:rFonts w:ascii="Aptos" w:hAnsi="Aptos"/>
          <w:sz w:val="24"/>
          <w:szCs w:val="24"/>
          <w:lang w:val="en-GB"/>
        </w:rPr>
        <w:t>.</w:t>
      </w:r>
    </w:p>
    <w:p w14:paraId="1A145AA8" w14:textId="2E34B300" w:rsidR="002C6EA6" w:rsidRDefault="006303C9" w:rsidP="0088356A">
      <w:pPr>
        <w:pStyle w:val="Paragrafoelenco"/>
        <w:numPr>
          <w:ilvl w:val="0"/>
          <w:numId w:val="275"/>
        </w:numPr>
        <w:spacing w:after="60"/>
        <w:ind w:left="714" w:hanging="357"/>
        <w:contextualSpacing w:val="0"/>
        <w:jc w:val="both"/>
        <w:rPr>
          <w:rFonts w:ascii="Aptos" w:hAnsi="Aptos"/>
          <w:sz w:val="24"/>
          <w:szCs w:val="24"/>
          <w:lang w:val="en-GB"/>
        </w:rPr>
      </w:pPr>
      <w:r w:rsidRPr="006303C9">
        <w:rPr>
          <w:rFonts w:ascii="Aptos" w:hAnsi="Aptos"/>
          <w:sz w:val="24"/>
          <w:szCs w:val="24"/>
          <w:lang w:val="en-GB"/>
        </w:rPr>
        <w:t>Sensors can be divided based on their functions in safety, diagnostic, convenience, and environment monitoring</w:t>
      </w:r>
      <w:r>
        <w:rPr>
          <w:rFonts w:ascii="Aptos" w:hAnsi="Aptos"/>
          <w:sz w:val="24"/>
          <w:szCs w:val="24"/>
          <w:lang w:val="en-GB"/>
        </w:rPr>
        <w:t>.</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The sensing layer is vulnerable to malicious interference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05183F61"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p>
    <w:p w14:paraId="3D26BBC9" w14:textId="3DBAD1E2"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p>
    <w:p w14:paraId="67E2F3FA" w14:textId="77777777" w:rsidR="008314FC" w:rsidRDefault="008314FC" w:rsidP="00A72A6E">
      <w:pPr>
        <w:spacing w:after="0"/>
        <w:jc w:val="both"/>
        <w:rPr>
          <w:rFonts w:ascii="Aptos" w:hAnsi="Aptos"/>
          <w:sz w:val="24"/>
          <w:szCs w:val="24"/>
          <w:lang w:val="en-GB"/>
        </w:rPr>
      </w:pPr>
    </w:p>
    <w:p w14:paraId="25E2DA30" w14:textId="29987880" w:rsidR="003D5F35" w:rsidRDefault="000D5157" w:rsidP="00A72A6E">
      <w:pPr>
        <w:spacing w:after="60"/>
        <w:jc w:val="both"/>
        <w:rPr>
          <w:rFonts w:ascii="Aptos" w:hAnsi="Aptos"/>
          <w:sz w:val="24"/>
          <w:szCs w:val="24"/>
          <w:lang w:val="en-GB"/>
        </w:rPr>
      </w:pPr>
      <w:r>
        <w:rPr>
          <w:rFonts w:ascii="Aptos" w:hAnsi="Aptos"/>
          <w:b/>
          <w:sz w:val="24"/>
          <w:szCs w:val="24"/>
          <w:lang w:val="en-GB"/>
        </w:rPr>
        <w:t>LiDAR</w:t>
      </w:r>
    </w:p>
    <w:p w14:paraId="7A07648F" w14:textId="77777777" w:rsidR="00A72A6E" w:rsidRPr="00A72A6E" w:rsidRDefault="00F41370" w:rsidP="00ED0578">
      <w:pPr>
        <w:spacing w:after="60"/>
        <w:jc w:val="both"/>
        <w:rPr>
          <w:rFonts w:ascii="Aptos" w:hAnsi="Aptos"/>
          <w:sz w:val="24"/>
          <w:szCs w:val="24"/>
          <w:lang w:val="en-GB"/>
        </w:rPr>
      </w:pPr>
      <w:r w:rsidRPr="00F41370">
        <w:rPr>
          <w:rFonts w:ascii="Aptos" w:hAnsi="Aptos"/>
          <w:sz w:val="24"/>
          <w:szCs w:val="24"/>
          <w:lang w:val="en-GB"/>
        </w:rPr>
        <w:t>Light Detection and Ranging</w:t>
      </w:r>
      <w:r>
        <w:rPr>
          <w:rFonts w:ascii="Aptos" w:hAnsi="Aptos"/>
          <w:sz w:val="24"/>
          <w:szCs w:val="24"/>
          <w:lang w:val="en-GB"/>
        </w:rPr>
        <w:t xml:space="preserve"> </w:t>
      </w:r>
      <w:r w:rsidRPr="00F41370">
        <w:rPr>
          <w:rFonts w:ascii="Aptos" w:hAnsi="Aptos"/>
          <w:sz w:val="24"/>
          <w:szCs w:val="24"/>
          <w:lang w:val="en-GB"/>
        </w:rPr>
        <w:t>(LiDAR) is an active remote</w:t>
      </w:r>
      <w:r>
        <w:rPr>
          <w:rFonts w:ascii="Aptos" w:hAnsi="Aptos"/>
          <w:sz w:val="24"/>
          <w:szCs w:val="24"/>
          <w:lang w:val="en-GB"/>
        </w:rPr>
        <w:t xml:space="preserve"> </w:t>
      </w:r>
      <w:r w:rsidRPr="00F41370">
        <w:rPr>
          <w:rFonts w:ascii="Aptos" w:hAnsi="Aptos"/>
          <w:sz w:val="24"/>
          <w:szCs w:val="24"/>
          <w:lang w:val="en-GB"/>
        </w:rPr>
        <w:t>sensing method or a sensor using</w:t>
      </w:r>
      <w:r>
        <w:rPr>
          <w:rFonts w:ascii="Aptos" w:hAnsi="Aptos"/>
          <w:sz w:val="24"/>
          <w:szCs w:val="24"/>
          <w:lang w:val="en-GB"/>
        </w:rPr>
        <w:t xml:space="preserve"> </w:t>
      </w:r>
      <w:r w:rsidRPr="00F41370">
        <w:rPr>
          <w:rFonts w:ascii="Aptos" w:hAnsi="Aptos"/>
          <w:sz w:val="24"/>
          <w:szCs w:val="24"/>
          <w:lang w:val="en-GB"/>
        </w:rPr>
        <w:t>this method to measure distance</w:t>
      </w:r>
      <w:r>
        <w:rPr>
          <w:rFonts w:ascii="Aptos" w:hAnsi="Aptos"/>
          <w:sz w:val="24"/>
          <w:szCs w:val="24"/>
          <w:lang w:val="en-GB"/>
        </w:rPr>
        <w:t xml:space="preserve"> </w:t>
      </w:r>
      <w:r w:rsidRPr="00F41370">
        <w:rPr>
          <w:rFonts w:ascii="Aptos" w:hAnsi="Aptos"/>
          <w:sz w:val="24"/>
          <w:szCs w:val="24"/>
          <w:lang w:val="en-GB"/>
        </w:rPr>
        <w:t>from nearby objects</w:t>
      </w:r>
      <w:r>
        <w:rPr>
          <w:rFonts w:ascii="Aptos" w:hAnsi="Aptos"/>
          <w:sz w:val="24"/>
          <w:szCs w:val="24"/>
          <w:lang w:val="en-GB"/>
        </w:rPr>
        <w:t xml:space="preserve">. </w:t>
      </w:r>
      <w:r w:rsidRPr="00F41370">
        <w:rPr>
          <w:rFonts w:ascii="Aptos" w:hAnsi="Aptos"/>
          <w:sz w:val="24"/>
          <w:szCs w:val="24"/>
          <w:lang w:val="en-GB"/>
        </w:rPr>
        <w:t>Active sensing is a way of</w:t>
      </w:r>
      <w:r>
        <w:rPr>
          <w:rFonts w:ascii="Aptos" w:hAnsi="Aptos"/>
          <w:sz w:val="24"/>
          <w:szCs w:val="24"/>
          <w:lang w:val="en-GB"/>
        </w:rPr>
        <w:t xml:space="preserve"> </w:t>
      </w:r>
      <w:proofErr w:type="spellStart"/>
      <w:r w:rsidRPr="00F41370">
        <w:rPr>
          <w:rFonts w:ascii="Aptos" w:hAnsi="Aptos"/>
          <w:sz w:val="24"/>
          <w:szCs w:val="24"/>
          <w:lang w:val="en-GB"/>
        </w:rPr>
        <w:t>analyzing</w:t>
      </w:r>
      <w:proofErr w:type="spellEnd"/>
      <w:r w:rsidRPr="00F41370">
        <w:rPr>
          <w:rFonts w:ascii="Aptos" w:hAnsi="Aptos"/>
          <w:sz w:val="24"/>
          <w:szCs w:val="24"/>
          <w:lang w:val="en-GB"/>
        </w:rPr>
        <w:t xml:space="preserve"> the target of interest by</w:t>
      </w:r>
      <w:r>
        <w:rPr>
          <w:rFonts w:ascii="Aptos" w:hAnsi="Aptos"/>
          <w:sz w:val="24"/>
          <w:szCs w:val="24"/>
          <w:lang w:val="en-GB"/>
        </w:rPr>
        <w:t xml:space="preserve"> </w:t>
      </w:r>
      <w:r w:rsidRPr="00F41370">
        <w:rPr>
          <w:rFonts w:ascii="Aptos" w:hAnsi="Aptos"/>
          <w:sz w:val="24"/>
          <w:szCs w:val="24"/>
          <w:lang w:val="en-GB"/>
        </w:rPr>
        <w:t>exposing it to the energy (or</w:t>
      </w:r>
      <w:r>
        <w:rPr>
          <w:rFonts w:ascii="Aptos" w:hAnsi="Aptos"/>
          <w:sz w:val="24"/>
          <w:szCs w:val="24"/>
          <w:lang w:val="en-GB"/>
        </w:rPr>
        <w:t xml:space="preserve"> </w:t>
      </w:r>
      <w:r w:rsidRPr="00F41370">
        <w:rPr>
          <w:rFonts w:ascii="Aptos" w:hAnsi="Aptos"/>
          <w:sz w:val="24"/>
          <w:szCs w:val="24"/>
          <w:lang w:val="en-GB"/>
        </w:rPr>
        <w:t>signal) intentionally transmitted by</w:t>
      </w:r>
      <w:r>
        <w:rPr>
          <w:rFonts w:ascii="Aptos" w:hAnsi="Aptos"/>
          <w:sz w:val="24"/>
          <w:szCs w:val="24"/>
          <w:lang w:val="en-GB"/>
        </w:rPr>
        <w:t xml:space="preserve"> </w:t>
      </w:r>
      <w:r w:rsidRPr="00F41370">
        <w:rPr>
          <w:rFonts w:ascii="Aptos" w:hAnsi="Aptos"/>
          <w:sz w:val="24"/>
          <w:szCs w:val="24"/>
          <w:lang w:val="en-GB"/>
        </w:rPr>
        <w:t>the sensor itself</w:t>
      </w:r>
      <w:r>
        <w:rPr>
          <w:rFonts w:ascii="Aptos" w:hAnsi="Aptos"/>
          <w:sz w:val="24"/>
          <w:szCs w:val="24"/>
          <w:lang w:val="en-GB"/>
        </w:rPr>
        <w:t xml:space="preserve">. </w:t>
      </w:r>
      <w:r w:rsidR="00A72A6E" w:rsidRPr="00A72A6E">
        <w:rPr>
          <w:rFonts w:ascii="Aptos" w:hAnsi="Aptos"/>
          <w:sz w:val="24"/>
          <w:szCs w:val="24"/>
          <w:lang w:val="en-GB"/>
        </w:rPr>
        <w:t>Two types of LiDAR</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5374FE98" w14:textId="20A90C9C" w:rsidR="000D5157" w:rsidRPr="00A72A6E"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720E0179" w14:textId="77777777" w:rsidR="002C6EA6" w:rsidRDefault="002C6EA6" w:rsidP="00A72A6E">
      <w:pPr>
        <w:spacing w:after="0"/>
        <w:jc w:val="both"/>
        <w:rPr>
          <w:rFonts w:ascii="Aptos" w:hAnsi="Aptos"/>
          <w:sz w:val="24"/>
          <w:szCs w:val="24"/>
          <w:lang w:val="en-GB"/>
        </w:rPr>
      </w:pP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33ABF054" w14:textId="444650B6"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Since the LiDAR sends pulses with a given periodicity, there might be ambiguities in the reception of a signal.</w:t>
      </w:r>
    </w:p>
    <w:p w14:paraId="4B2AA01C" w14:textId="15CBBE0A"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 xml:space="preserve">To limit uncertainties, </w:t>
      </w:r>
      <w:proofErr w:type="spellStart"/>
      <w:r w:rsidRPr="0075580C">
        <w:rPr>
          <w:rFonts w:ascii="Aptos" w:hAnsi="Aptos"/>
          <w:sz w:val="24"/>
          <w:szCs w:val="24"/>
          <w:lang w:val="en-GB"/>
        </w:rPr>
        <w:t>LiDARs</w:t>
      </w:r>
      <w:proofErr w:type="spellEnd"/>
      <w:r w:rsidRPr="0075580C">
        <w:rPr>
          <w:rFonts w:ascii="Aptos" w:hAnsi="Aptos"/>
          <w:sz w:val="24"/>
          <w:szCs w:val="24"/>
          <w:lang w:val="en-GB"/>
        </w:rPr>
        <w:t xml:space="preserve"> define the receiving time and the dead time D.</w:t>
      </w:r>
    </w:p>
    <w:p w14:paraId="3050CD85" w14:textId="1BCCAB13"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After sending a pulse, a LiDAR waits for its echoes for the duration of the receiving time. The received echoes are considered as that of the last transmitted pulse.</w:t>
      </w:r>
    </w:p>
    <w:p w14:paraId="30D85E9E" w14:textId="3AC6E5BB"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The LiDAR ignores all the echoes received from the end of the receiving time up to rec. Time + dead time, and then transmits again.</w:t>
      </w:r>
    </w:p>
    <w:p w14:paraId="21A95B6B" w14:textId="7EBF488F" w:rsidR="0075580C" w:rsidRPr="0075580C" w:rsidRDefault="0075580C" w:rsidP="0075580C">
      <w:pPr>
        <w:pStyle w:val="Paragrafoelenco"/>
        <w:numPr>
          <w:ilvl w:val="0"/>
          <w:numId w:val="280"/>
        </w:numPr>
        <w:spacing w:after="0"/>
        <w:jc w:val="both"/>
        <w:rPr>
          <w:rFonts w:ascii="Aptos" w:hAnsi="Aptos"/>
          <w:sz w:val="24"/>
          <w:szCs w:val="24"/>
          <w:lang w:val="en-GB"/>
        </w:rPr>
      </w:pPr>
      <w:r w:rsidRPr="0075580C">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266DF160">
            <wp:extent cx="1143000" cy="179774"/>
            <wp:effectExtent l="0" t="0" r="0"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65783" cy="183357"/>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9BC1195">
            <wp:extent cx="2918114" cy="1211552"/>
            <wp:effectExtent l="19050" t="19050" r="15875" b="27305"/>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3440" cy="1213763"/>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7D7909D5" w14:textId="52830B39" w:rsidR="00C35DFA" w:rsidRDefault="009F4CB2" w:rsidP="00A72A6E">
      <w:pPr>
        <w:spacing w:after="0"/>
        <w:jc w:val="both"/>
        <w:rPr>
          <w:rFonts w:ascii="Aptos" w:hAnsi="Aptos"/>
          <w:sz w:val="24"/>
          <w:szCs w:val="24"/>
          <w:lang w:val="en-GB"/>
        </w:rPr>
      </w:pPr>
      <w:r>
        <w:rPr>
          <w:rFonts w:ascii="Aptos" w:hAnsi="Aptos"/>
          <w:b/>
          <w:sz w:val="24"/>
          <w:szCs w:val="24"/>
          <w:lang w:val="en-GB"/>
        </w:rPr>
        <w:t>Aperture</w:t>
      </w:r>
    </w:p>
    <w:p w14:paraId="1E16FC0C" w14:textId="2BEA4631" w:rsidR="009F4CB2" w:rsidRP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The LiDAR does not require a wide receiving angle if well calibrated.</w:t>
      </w:r>
    </w:p>
    <w:p w14:paraId="3459EBC8" w14:textId="5593A1E3" w:rsidR="009F4CB2" w:rsidRP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Only echoes falling within the receiving angle can effectively affect the sensing result.</w:t>
      </w:r>
    </w:p>
    <w:p w14:paraId="280C5A23" w14:textId="1BB6645F" w:rsidR="009F4CB2" w:rsidRP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The receiving transmission needs to cover the direction of the pulse transmission only during the maximum round trip time.</w:t>
      </w:r>
    </w:p>
    <w:p w14:paraId="5C0100AF" w14:textId="506DDCA8" w:rsid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 xml:space="preserve">We can hence derive the receiving angle from the rotating speed and the maximum distance as </w:t>
      </w:r>
    </w:p>
    <w:p w14:paraId="50DD7D97" w14:textId="273209DD" w:rsidR="009F4CB2" w:rsidRDefault="009F4CB2" w:rsidP="009F4CB2">
      <w:pPr>
        <w:spacing w:after="0"/>
        <w:jc w:val="center"/>
        <w:rPr>
          <w:rFonts w:ascii="Aptos" w:hAnsi="Aptos"/>
          <w:sz w:val="24"/>
          <w:szCs w:val="24"/>
          <w:lang w:val="en-GB"/>
        </w:rPr>
      </w:pPr>
      <w:r w:rsidRPr="009F4CB2">
        <w:rPr>
          <w:rFonts w:ascii="Aptos" w:hAnsi="Aptos"/>
          <w:noProof/>
          <w:sz w:val="24"/>
          <w:szCs w:val="24"/>
          <w:lang w:val="en-GB"/>
        </w:rPr>
        <w:drawing>
          <wp:inline distT="0" distB="0" distL="0" distR="0" wp14:anchorId="4915ACFC" wp14:editId="401BF189">
            <wp:extent cx="2521528" cy="441405"/>
            <wp:effectExtent l="0" t="0" r="0" b="0"/>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25309" cy="442067"/>
                    </a:xfrm>
                    <a:prstGeom prst="rect">
                      <a:avLst/>
                    </a:prstGeom>
                    <a:noFill/>
                    <a:ln>
                      <a:noFill/>
                    </a:ln>
                  </pic:spPr>
                </pic:pic>
              </a:graphicData>
            </a:graphic>
          </wp:inline>
        </w:drawing>
      </w:r>
    </w:p>
    <w:p w14:paraId="1DF240A1" w14:textId="77777777" w:rsidR="009F4CB2" w:rsidRDefault="009F4CB2" w:rsidP="009F4CB2">
      <w:pPr>
        <w:spacing w:after="0"/>
        <w:rPr>
          <w:rFonts w:ascii="Aptos" w:hAnsi="Aptos"/>
          <w:sz w:val="24"/>
          <w:szCs w:val="24"/>
          <w:lang w:val="en-GB"/>
        </w:rPr>
      </w:pPr>
    </w:p>
    <w:p w14:paraId="0FFD4EA6" w14:textId="77777777" w:rsidR="003B50D7" w:rsidRDefault="003B50D7" w:rsidP="009F4CB2">
      <w:pPr>
        <w:spacing w:after="0"/>
        <w:rPr>
          <w:rFonts w:ascii="Aptos" w:hAnsi="Aptos"/>
          <w:sz w:val="24"/>
          <w:szCs w:val="24"/>
          <w:lang w:val="en-GB"/>
        </w:rPr>
      </w:pPr>
    </w:p>
    <w:p w14:paraId="0F860C4C" w14:textId="53D2A1DE" w:rsidR="009F4CB2" w:rsidRDefault="00F071A3" w:rsidP="003B50D7">
      <w:pPr>
        <w:spacing w:after="60"/>
        <w:jc w:val="both"/>
        <w:rPr>
          <w:rFonts w:ascii="Aptos" w:hAnsi="Aptos"/>
          <w:sz w:val="24"/>
          <w:szCs w:val="24"/>
          <w:lang w:val="en-GB"/>
        </w:rPr>
      </w:pPr>
      <w:r>
        <w:rPr>
          <w:rFonts w:ascii="Aptos" w:hAnsi="Aptos"/>
          <w:b/>
          <w:sz w:val="24"/>
          <w:szCs w:val="24"/>
          <w:lang w:val="en-GB"/>
        </w:rPr>
        <w:t>What can an attacker do?</w:t>
      </w:r>
    </w:p>
    <w:p w14:paraId="1EDFF9E2" w14:textId="00BB5B92" w:rsidR="00F071A3" w:rsidRPr="00F071A3" w:rsidRDefault="00F071A3" w:rsidP="003B50D7">
      <w:pPr>
        <w:pStyle w:val="Paragrafoelenco"/>
        <w:numPr>
          <w:ilvl w:val="0"/>
          <w:numId w:val="282"/>
        </w:numPr>
        <w:spacing w:after="60"/>
        <w:contextualSpacing w:val="0"/>
        <w:jc w:val="both"/>
        <w:rPr>
          <w:rFonts w:ascii="Aptos" w:hAnsi="Aptos"/>
          <w:sz w:val="24"/>
          <w:szCs w:val="24"/>
          <w:lang w:val="en-GB"/>
        </w:rPr>
      </w:pPr>
      <w:r w:rsidRPr="00F071A3">
        <w:rPr>
          <w:rFonts w:ascii="Aptos" w:hAnsi="Aptos"/>
          <w:sz w:val="24"/>
          <w:szCs w:val="24"/>
          <w:lang w:val="en-GB"/>
        </w:rPr>
        <w:t>Sensors transition curve comprise three regions.</w:t>
      </w:r>
    </w:p>
    <w:p w14:paraId="42B2B544" w14:textId="5EFBE635" w:rsidR="00F071A3" w:rsidRPr="00F071A3" w:rsidRDefault="00F071A3" w:rsidP="003B50D7">
      <w:pPr>
        <w:pStyle w:val="Paragrafoelenco"/>
        <w:numPr>
          <w:ilvl w:val="0"/>
          <w:numId w:val="282"/>
        </w:numPr>
        <w:spacing w:after="60"/>
        <w:contextualSpacing w:val="0"/>
        <w:jc w:val="both"/>
        <w:rPr>
          <w:rFonts w:ascii="Aptos" w:hAnsi="Aptos"/>
          <w:sz w:val="24"/>
          <w:szCs w:val="24"/>
          <w:lang w:val="en-GB"/>
        </w:rPr>
      </w:pPr>
      <w:r w:rsidRPr="00F071A3">
        <w:rPr>
          <w:rFonts w:ascii="Aptos" w:hAnsi="Aptos"/>
          <w:sz w:val="24"/>
          <w:szCs w:val="24"/>
          <w:lang w:val="en-GB"/>
        </w:rPr>
        <w:lastRenderedPageBreak/>
        <w:t xml:space="preserve">The first line separates the silent region from the linear region where we </w:t>
      </w:r>
      <w:proofErr w:type="gramStart"/>
      <w:r w:rsidRPr="00F071A3">
        <w:rPr>
          <w:rFonts w:ascii="Aptos" w:hAnsi="Aptos"/>
          <w:sz w:val="24"/>
          <w:szCs w:val="24"/>
          <w:lang w:val="en-GB"/>
        </w:rPr>
        <w:t>actually have</w:t>
      </w:r>
      <w:proofErr w:type="gramEnd"/>
      <w:r w:rsidRPr="00F071A3">
        <w:rPr>
          <w:rFonts w:ascii="Aptos" w:hAnsi="Aptos"/>
          <w:sz w:val="24"/>
          <w:szCs w:val="24"/>
          <w:lang w:val="en-GB"/>
        </w:rPr>
        <w:t xml:space="preserve"> sensing.</w:t>
      </w:r>
    </w:p>
    <w:p w14:paraId="6826F866" w14:textId="3E6C4FA9" w:rsidR="00F071A3" w:rsidRDefault="00F071A3" w:rsidP="00F071A3">
      <w:pPr>
        <w:pStyle w:val="Paragrafoelenco"/>
        <w:numPr>
          <w:ilvl w:val="0"/>
          <w:numId w:val="282"/>
        </w:numPr>
        <w:spacing w:after="0"/>
        <w:jc w:val="both"/>
        <w:rPr>
          <w:rFonts w:ascii="Aptos" w:hAnsi="Aptos"/>
          <w:sz w:val="24"/>
          <w:szCs w:val="24"/>
          <w:lang w:val="en-GB"/>
        </w:rPr>
      </w:pPr>
      <w:r w:rsidRPr="00F071A3">
        <w:rPr>
          <w:rFonts w:ascii="Aptos" w:hAnsi="Aptos"/>
          <w:sz w:val="24"/>
          <w:szCs w:val="24"/>
          <w:lang w:val="en-GB"/>
        </w:rPr>
        <w:t>The second threshold separate the linear region from the saturation region.</w:t>
      </w:r>
    </w:p>
    <w:p w14:paraId="4C3E562A" w14:textId="77777777" w:rsidR="003B50D7" w:rsidRPr="003B50D7" w:rsidRDefault="003B50D7" w:rsidP="003B50D7">
      <w:pPr>
        <w:spacing w:after="0"/>
        <w:jc w:val="both"/>
        <w:rPr>
          <w:rFonts w:ascii="Aptos" w:hAnsi="Aptos"/>
          <w:sz w:val="24"/>
          <w:szCs w:val="24"/>
          <w:lang w:val="en-GB"/>
        </w:rPr>
      </w:pPr>
    </w:p>
    <w:p w14:paraId="497C9450" w14:textId="0787E941" w:rsidR="003B50D7" w:rsidRDefault="00F071A3" w:rsidP="003B50D7">
      <w:pPr>
        <w:spacing w:after="0"/>
        <w:jc w:val="center"/>
        <w:rPr>
          <w:rFonts w:ascii="Aptos" w:hAnsi="Aptos"/>
          <w:sz w:val="24"/>
          <w:szCs w:val="24"/>
          <w:lang w:val="en-GB"/>
        </w:rPr>
      </w:pPr>
      <w:r w:rsidRPr="00F071A3">
        <w:rPr>
          <w:rFonts w:ascii="Aptos" w:hAnsi="Aptos"/>
          <w:noProof/>
          <w:sz w:val="24"/>
          <w:szCs w:val="24"/>
          <w:lang w:val="en-GB"/>
        </w:rPr>
        <w:drawing>
          <wp:inline distT="0" distB="0" distL="0" distR="0" wp14:anchorId="2F0C4CC2" wp14:editId="3178AF84">
            <wp:extent cx="2390148" cy="2084070"/>
            <wp:effectExtent l="19050" t="19050" r="10160" b="11430"/>
            <wp:docPr id="5865649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9110" cy="2170359"/>
                    </a:xfrm>
                    <a:prstGeom prst="rect">
                      <a:avLst/>
                    </a:prstGeom>
                    <a:noFill/>
                    <a:ln>
                      <a:solidFill>
                        <a:schemeClr val="tx1"/>
                      </a:solidFill>
                    </a:ln>
                  </pic:spPr>
                </pic:pic>
              </a:graphicData>
            </a:graphic>
          </wp:inline>
        </w:drawing>
      </w:r>
    </w:p>
    <w:p w14:paraId="26A57D59" w14:textId="77777777" w:rsidR="00455D65" w:rsidRDefault="00455D65" w:rsidP="003B50D7">
      <w:pPr>
        <w:spacing w:after="0"/>
        <w:jc w:val="center"/>
        <w:rPr>
          <w:rFonts w:ascii="Aptos" w:hAnsi="Aptos"/>
          <w:sz w:val="24"/>
          <w:szCs w:val="24"/>
          <w:lang w:val="en-GB"/>
        </w:rPr>
      </w:pPr>
    </w:p>
    <w:p w14:paraId="0B5AAC47" w14:textId="45FB5F8D"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Saturation is a DoS attack.</w:t>
      </w:r>
    </w:p>
    <w:p w14:paraId="2899B644" w14:textId="5C445EF2"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The attacker can also spoof a sensor, deceiving the victim sensor by</w:t>
      </w:r>
      <w:r>
        <w:rPr>
          <w:rFonts w:ascii="Aptos" w:hAnsi="Aptos"/>
          <w:sz w:val="24"/>
          <w:szCs w:val="24"/>
          <w:lang w:val="en-GB"/>
        </w:rPr>
        <w:t xml:space="preserve"> </w:t>
      </w:r>
      <w:r w:rsidRPr="00F071A3">
        <w:rPr>
          <w:rFonts w:ascii="Aptos" w:hAnsi="Aptos"/>
          <w:sz w:val="24"/>
          <w:szCs w:val="24"/>
          <w:lang w:val="en-GB"/>
        </w:rPr>
        <w:t xml:space="preserve">exposing it to the attacking signal which simulate </w:t>
      </w:r>
      <w:proofErr w:type="gramStart"/>
      <w:r w:rsidRPr="00F071A3">
        <w:rPr>
          <w:rFonts w:ascii="Aptos" w:hAnsi="Aptos"/>
          <w:sz w:val="24"/>
          <w:szCs w:val="24"/>
          <w:lang w:val="en-GB"/>
        </w:rPr>
        <w:t>particular</w:t>
      </w:r>
      <w:r>
        <w:rPr>
          <w:rFonts w:ascii="Aptos" w:hAnsi="Aptos"/>
          <w:sz w:val="24"/>
          <w:szCs w:val="24"/>
          <w:lang w:val="en-GB"/>
        </w:rPr>
        <w:t xml:space="preserve"> </w:t>
      </w:r>
      <w:r w:rsidRPr="00F071A3">
        <w:rPr>
          <w:rFonts w:ascii="Aptos" w:hAnsi="Aptos"/>
          <w:sz w:val="24"/>
          <w:szCs w:val="24"/>
          <w:lang w:val="en-GB"/>
        </w:rPr>
        <w:t>circumstances</w:t>
      </w:r>
      <w:proofErr w:type="gramEnd"/>
      <w:r>
        <w:rPr>
          <w:rFonts w:ascii="Aptos" w:hAnsi="Aptos"/>
          <w:sz w:val="24"/>
          <w:szCs w:val="24"/>
          <w:lang w:val="en-GB"/>
        </w:rPr>
        <w:t>.</w:t>
      </w:r>
    </w:p>
    <w:p w14:paraId="7ECEAA6E" w14:textId="046971EE"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 xml:space="preserve">Exploit a </w:t>
      </w:r>
      <w:r w:rsidRPr="00F071A3">
        <w:rPr>
          <w:rFonts w:ascii="Aptos" w:hAnsi="Aptos"/>
          <w:i/>
          <w:iCs/>
          <w:sz w:val="24"/>
          <w:szCs w:val="24"/>
          <w:lang w:val="en-GB"/>
        </w:rPr>
        <w:t xml:space="preserve">semantic gap </w:t>
      </w:r>
      <w:r w:rsidRPr="00F071A3">
        <w:rPr>
          <w:rFonts w:ascii="Aptos" w:hAnsi="Aptos"/>
          <w:sz w:val="24"/>
          <w:szCs w:val="24"/>
          <w:lang w:val="en-GB"/>
        </w:rPr>
        <w:t>between what the situation really is and what</w:t>
      </w:r>
      <w:r>
        <w:rPr>
          <w:rFonts w:ascii="Aptos" w:hAnsi="Aptos"/>
          <w:sz w:val="24"/>
          <w:szCs w:val="24"/>
          <w:lang w:val="en-GB"/>
        </w:rPr>
        <w:t xml:space="preserve"> </w:t>
      </w:r>
      <w:r w:rsidRPr="00F071A3">
        <w:rPr>
          <w:rFonts w:ascii="Aptos" w:hAnsi="Aptos"/>
          <w:sz w:val="24"/>
          <w:szCs w:val="24"/>
          <w:lang w:val="en-GB"/>
        </w:rPr>
        <w:t>the sensor perceives it</w:t>
      </w:r>
      <w:r>
        <w:rPr>
          <w:rFonts w:ascii="Aptos" w:hAnsi="Aptos"/>
          <w:sz w:val="24"/>
          <w:szCs w:val="24"/>
          <w:lang w:val="en-GB"/>
        </w:rPr>
        <w:t>.</w:t>
      </w:r>
    </w:p>
    <w:p w14:paraId="1F93F675" w14:textId="6DB99A82" w:rsidR="00B81701"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Example: earthquake and child shaking a seismometer have the same</w:t>
      </w:r>
      <w:r>
        <w:rPr>
          <w:rFonts w:ascii="Aptos" w:hAnsi="Aptos"/>
          <w:sz w:val="24"/>
          <w:szCs w:val="24"/>
          <w:lang w:val="en-GB"/>
        </w:rPr>
        <w:t xml:space="preserve"> </w:t>
      </w:r>
      <w:r w:rsidRPr="00F071A3">
        <w:rPr>
          <w:rFonts w:ascii="Aptos" w:hAnsi="Aptos"/>
          <w:sz w:val="24"/>
          <w:szCs w:val="24"/>
          <w:lang w:val="en-GB"/>
        </w:rPr>
        <w:t>effect on the sensor</w:t>
      </w:r>
      <w:r>
        <w:rPr>
          <w:rFonts w:ascii="Aptos" w:hAnsi="Aptos"/>
          <w:sz w:val="24"/>
          <w:szCs w:val="24"/>
          <w:lang w:val="en-GB"/>
        </w:rPr>
        <w:t>.</w:t>
      </w:r>
    </w:p>
    <w:p w14:paraId="7EFE0753" w14:textId="0AE92274"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Sometimes, active sensors can take a particular waveform (ping</w:t>
      </w:r>
      <w:r>
        <w:rPr>
          <w:rFonts w:ascii="Aptos" w:hAnsi="Aptos"/>
          <w:sz w:val="24"/>
          <w:szCs w:val="24"/>
          <w:lang w:val="en-GB"/>
        </w:rPr>
        <w:t xml:space="preserve"> </w:t>
      </w:r>
      <w:r w:rsidRPr="00F071A3">
        <w:rPr>
          <w:rFonts w:ascii="Aptos" w:hAnsi="Aptos"/>
          <w:sz w:val="24"/>
          <w:szCs w:val="24"/>
          <w:lang w:val="en-GB"/>
        </w:rPr>
        <w:t>waveform) to differentiate its echoes from the other inbound signals</w:t>
      </w:r>
      <w:r>
        <w:rPr>
          <w:rFonts w:ascii="Aptos" w:hAnsi="Aptos"/>
          <w:sz w:val="24"/>
          <w:szCs w:val="24"/>
          <w:lang w:val="en-GB"/>
        </w:rPr>
        <w:t>.</w:t>
      </w:r>
    </w:p>
    <w:p w14:paraId="327730BD" w14:textId="6DE1CFAD"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The attacker should first acquire the ping waveform and then relay it</w:t>
      </w:r>
      <w:r>
        <w:rPr>
          <w:rFonts w:ascii="Aptos" w:hAnsi="Aptos"/>
          <w:sz w:val="24"/>
          <w:szCs w:val="24"/>
          <w:lang w:val="en-GB"/>
        </w:rPr>
        <w:t xml:space="preserve"> </w:t>
      </w:r>
      <w:r w:rsidRPr="00F071A3">
        <w:rPr>
          <w:rFonts w:ascii="Aptos" w:hAnsi="Aptos"/>
          <w:sz w:val="24"/>
          <w:szCs w:val="24"/>
          <w:lang w:val="en-GB"/>
        </w:rPr>
        <w:t>after an intentionally inserted delay</w:t>
      </w:r>
      <w:r>
        <w:rPr>
          <w:rFonts w:ascii="Aptos" w:hAnsi="Aptos"/>
          <w:sz w:val="24"/>
          <w:szCs w:val="24"/>
          <w:lang w:val="en-GB"/>
        </w:rPr>
        <w:t>.</w:t>
      </w:r>
    </w:p>
    <w:p w14:paraId="6B2CB1D8" w14:textId="50ED5D3A" w:rsidR="00F071A3" w:rsidRPr="003B50D7" w:rsidRDefault="00F071A3" w:rsidP="00866A9D">
      <w:pPr>
        <w:pStyle w:val="Paragrafoelenco"/>
        <w:numPr>
          <w:ilvl w:val="0"/>
          <w:numId w:val="283"/>
        </w:numPr>
        <w:spacing w:after="0"/>
        <w:ind w:left="714" w:hanging="357"/>
        <w:contextualSpacing w:val="0"/>
        <w:jc w:val="both"/>
        <w:rPr>
          <w:rFonts w:ascii="Aptos" w:hAnsi="Aptos"/>
          <w:i/>
          <w:iCs/>
          <w:sz w:val="24"/>
          <w:szCs w:val="24"/>
          <w:lang w:val="en-GB"/>
        </w:rPr>
      </w:pPr>
      <w:r w:rsidRPr="00F071A3">
        <w:rPr>
          <w:rFonts w:ascii="Aptos" w:hAnsi="Aptos"/>
          <w:sz w:val="24"/>
          <w:szCs w:val="24"/>
          <w:lang w:val="en-GB"/>
        </w:rPr>
        <w:t xml:space="preserve">This is </w:t>
      </w:r>
      <w:r w:rsidRPr="00F071A3">
        <w:rPr>
          <w:rFonts w:ascii="Aptos" w:hAnsi="Aptos"/>
          <w:i/>
          <w:iCs/>
          <w:sz w:val="24"/>
          <w:szCs w:val="24"/>
          <w:lang w:val="en-GB"/>
        </w:rPr>
        <w:t>spoofing by relaying</w:t>
      </w:r>
      <w:r>
        <w:rPr>
          <w:rFonts w:ascii="Aptos" w:hAnsi="Aptos"/>
          <w:i/>
          <w:iCs/>
          <w:sz w:val="24"/>
          <w:szCs w:val="24"/>
          <w:lang w:val="en-GB"/>
        </w:rPr>
        <w:t>.</w:t>
      </w:r>
      <w:r w:rsidR="003B50D7">
        <w:rPr>
          <w:rFonts w:ascii="Aptos" w:hAnsi="Aptos"/>
          <w:i/>
          <w:iCs/>
          <w:sz w:val="24"/>
          <w:szCs w:val="24"/>
          <w:lang w:val="en-GB"/>
        </w:rPr>
        <w:t xml:space="preserve"> </w:t>
      </w:r>
      <w:r w:rsidRPr="003B50D7">
        <w:rPr>
          <w:rFonts w:ascii="Aptos" w:hAnsi="Aptos"/>
          <w:sz w:val="24"/>
          <w:szCs w:val="24"/>
          <w:lang w:val="en-GB"/>
        </w:rPr>
        <w:t>Spoofing is generally very difficult to detect also due to the semantic gap.</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25556B">
      <w:pPr>
        <w:spacing w:after="0"/>
        <w:jc w:val="both"/>
        <w:rPr>
          <w:rFonts w:ascii="Aptos" w:hAnsi="Aptos"/>
          <w:sz w:val="24"/>
          <w:szCs w:val="24"/>
          <w:lang w:val="en-GB"/>
        </w:rPr>
      </w:pPr>
      <w:r>
        <w:rPr>
          <w:rFonts w:ascii="Aptos" w:hAnsi="Aptos"/>
          <w:b/>
          <w:sz w:val="24"/>
          <w:szCs w:val="24"/>
          <w:lang w:val="en-GB"/>
        </w:rPr>
        <w:t>Blinding Attack</w:t>
      </w:r>
    </w:p>
    <w:p w14:paraId="0E03A8A0" w14:textId="069F06F6" w:rsidR="009C13A4" w:rsidRPr="009C13A4" w:rsidRDefault="009C13A4" w:rsidP="0025556B">
      <w:pPr>
        <w:pStyle w:val="Paragrafoelenco"/>
        <w:numPr>
          <w:ilvl w:val="0"/>
          <w:numId w:val="284"/>
        </w:numPr>
        <w:spacing w:after="0"/>
        <w:contextualSpacing w:val="0"/>
        <w:jc w:val="both"/>
        <w:rPr>
          <w:rFonts w:ascii="Aptos" w:hAnsi="Aptos"/>
          <w:sz w:val="24"/>
          <w:szCs w:val="24"/>
          <w:lang w:val="en-GB"/>
        </w:rPr>
      </w:pPr>
      <w:r w:rsidRPr="009C13A4">
        <w:rPr>
          <w:rFonts w:ascii="Aptos" w:hAnsi="Aptos"/>
          <w:sz w:val="24"/>
          <w:szCs w:val="24"/>
          <w:lang w:val="en-GB"/>
        </w:rPr>
        <w:t xml:space="preserve">We can saturate </w:t>
      </w:r>
      <w:proofErr w:type="spellStart"/>
      <w:r w:rsidRPr="009C13A4">
        <w:rPr>
          <w:rFonts w:ascii="Aptos" w:hAnsi="Aptos"/>
          <w:sz w:val="24"/>
          <w:szCs w:val="24"/>
          <w:lang w:val="en-GB"/>
        </w:rPr>
        <w:t>LiDARs</w:t>
      </w:r>
      <w:proofErr w:type="spellEnd"/>
      <w:r w:rsidRPr="009C13A4">
        <w:rPr>
          <w:rFonts w:ascii="Aptos" w:hAnsi="Aptos"/>
          <w:sz w:val="24"/>
          <w:szCs w:val="24"/>
          <w:lang w:val="en-GB"/>
        </w:rPr>
        <w:t xml:space="preserve"> using light sources</w:t>
      </w:r>
      <w:r>
        <w:rPr>
          <w:rFonts w:ascii="Aptos" w:hAnsi="Aptos"/>
          <w:sz w:val="24"/>
          <w:szCs w:val="24"/>
          <w:lang w:val="en-GB"/>
        </w:rPr>
        <w:t>.</w:t>
      </w:r>
    </w:p>
    <w:p w14:paraId="766D36B5" w14:textId="1DDAAFC9" w:rsidR="009C13A4" w:rsidRPr="009C13A4" w:rsidRDefault="009C13A4" w:rsidP="0025556B">
      <w:pPr>
        <w:pStyle w:val="Paragrafoelenco"/>
        <w:numPr>
          <w:ilvl w:val="0"/>
          <w:numId w:val="284"/>
        </w:numPr>
        <w:spacing w:after="0"/>
        <w:contextualSpacing w:val="0"/>
        <w:jc w:val="both"/>
        <w:rPr>
          <w:rFonts w:ascii="Aptos" w:hAnsi="Aptos"/>
          <w:sz w:val="24"/>
          <w:szCs w:val="24"/>
          <w:lang w:val="en-GB"/>
        </w:rPr>
      </w:pPr>
      <w:r w:rsidRPr="009C13A4">
        <w:rPr>
          <w:rFonts w:ascii="Aptos" w:hAnsi="Aptos"/>
          <w:sz w:val="24"/>
          <w:szCs w:val="24"/>
          <w:lang w:val="en-GB"/>
        </w:rPr>
        <w:t>In particular, the attacker should point against the LiDAR a light source of the same wavelength as that used by the LiDAR</w:t>
      </w:r>
      <w:r>
        <w:rPr>
          <w:rFonts w:ascii="Aptos" w:hAnsi="Aptos"/>
          <w:sz w:val="24"/>
          <w:szCs w:val="24"/>
          <w:lang w:val="en-GB"/>
        </w:rPr>
        <w:t>.</w:t>
      </w:r>
    </w:p>
    <w:p w14:paraId="52B1A08C" w14:textId="69967022" w:rsidR="009C13A4" w:rsidRPr="009C13A4" w:rsidRDefault="009C13A4" w:rsidP="0025556B">
      <w:pPr>
        <w:pStyle w:val="Paragrafoelenco"/>
        <w:numPr>
          <w:ilvl w:val="0"/>
          <w:numId w:val="284"/>
        </w:numPr>
        <w:spacing w:after="0"/>
        <w:contextualSpacing w:val="0"/>
        <w:jc w:val="both"/>
        <w:rPr>
          <w:rFonts w:ascii="Aptos" w:hAnsi="Aptos"/>
          <w:sz w:val="24"/>
          <w:szCs w:val="24"/>
          <w:lang w:val="en-GB"/>
        </w:rPr>
      </w:pPr>
      <w:r w:rsidRPr="009C13A4">
        <w:rPr>
          <w:rFonts w:ascii="Aptos" w:hAnsi="Aptos"/>
          <w:sz w:val="24"/>
          <w:szCs w:val="24"/>
          <w:lang w:val="en-GB"/>
        </w:rPr>
        <w:t>Depending on the intensity of the light, the attacker can saturate a bunch of dots or an entire direction</w:t>
      </w:r>
      <w:r>
        <w:rPr>
          <w:rFonts w:ascii="Aptos" w:hAnsi="Aptos"/>
          <w:sz w:val="24"/>
          <w:szCs w:val="24"/>
          <w:lang w:val="en-GB"/>
        </w:rPr>
        <w:t>.</w:t>
      </w:r>
    </w:p>
    <w:p w14:paraId="036901D1" w14:textId="4B58B872" w:rsidR="009C13A4" w:rsidRPr="009C13A4" w:rsidRDefault="009C13A4" w:rsidP="006D7494">
      <w:pPr>
        <w:pStyle w:val="Paragrafoelenco"/>
        <w:numPr>
          <w:ilvl w:val="0"/>
          <w:numId w:val="284"/>
        </w:numPr>
        <w:spacing w:after="0"/>
        <w:contextualSpacing w:val="0"/>
        <w:jc w:val="both"/>
        <w:rPr>
          <w:rFonts w:ascii="Aptos" w:hAnsi="Aptos"/>
          <w:i/>
          <w:iCs/>
          <w:sz w:val="24"/>
          <w:szCs w:val="24"/>
          <w:lang w:val="en-GB"/>
        </w:rPr>
      </w:pPr>
      <w:r w:rsidRPr="009C13A4">
        <w:rPr>
          <w:rFonts w:ascii="Aptos" w:hAnsi="Aptos"/>
          <w:sz w:val="24"/>
          <w:szCs w:val="24"/>
          <w:lang w:val="en-GB"/>
        </w:rPr>
        <w:t xml:space="preserve">This type of saturation attack against LiDAR is called </w:t>
      </w:r>
      <w:r w:rsidRPr="009C13A4">
        <w:rPr>
          <w:rFonts w:ascii="Aptos" w:hAnsi="Aptos"/>
          <w:i/>
          <w:iCs/>
          <w:sz w:val="24"/>
          <w:szCs w:val="24"/>
          <w:lang w:val="en-GB"/>
        </w:rPr>
        <w:t>blinding attack</w:t>
      </w:r>
      <w:r>
        <w:rPr>
          <w:rFonts w:ascii="Aptos" w:hAnsi="Aptos"/>
          <w:i/>
          <w:iCs/>
          <w:sz w:val="24"/>
          <w:szCs w:val="24"/>
          <w:lang w:val="en-GB"/>
        </w:rPr>
        <w:t>.</w:t>
      </w:r>
    </w:p>
    <w:p w14:paraId="018F0615" w14:textId="77777777"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4E489A33"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lidars use infrared (IR) lasers. Invisibility of the medium also assists stealthiness in saturating. Irrespectively of the intensity, human drivers and pedestrians would be unaware, rendering the attack effective.</w:t>
      </w:r>
    </w:p>
    <w:p w14:paraId="03ACA53E" w14:textId="1A7B69C7"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lastRenderedPageBreak/>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lidars to sense objects in the field of view. Therefore, LiDAR receivers typically have much smaller receiving angles compared to the angle of view. This can limit the effect of saturating, because the attacking light comes from a certain direction when the LiDAR </w:t>
      </w:r>
      <w:proofErr w:type="spellStart"/>
      <w:proofErr w:type="gramStart"/>
      <w:r w:rsidRPr="002C3D7D">
        <w:rPr>
          <w:rFonts w:ascii="Aptos" w:hAnsi="Aptos"/>
          <w:sz w:val="24"/>
          <w:szCs w:val="24"/>
          <w:lang w:val="en-GB"/>
        </w:rPr>
        <w:t>rotates.In</w:t>
      </w:r>
      <w:proofErr w:type="spellEnd"/>
      <w:proofErr w:type="gramEnd"/>
      <w:r w:rsidRPr="002C3D7D">
        <w:rPr>
          <w:rFonts w:ascii="Aptos" w:hAnsi="Aptos"/>
          <w:sz w:val="24"/>
          <w:szCs w:val="24"/>
          <w:lang w:val="en-GB"/>
        </w:rPr>
        <w:t xml:space="preserve"> reality, however, the receiving angles of lidars are much larger than Required.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C3D7D">
        <w:rPr>
          <w:rFonts w:ascii="Aptos" w:hAnsi="Aptos"/>
          <w:bCs/>
          <w:sz w:val="24"/>
          <w:szCs w:val="24"/>
          <w:lang w:val="en-GB"/>
        </w:rPr>
        <w:t>glass: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D3219A">
      <w:pPr>
        <w:spacing w:after="0"/>
        <w:rPr>
          <w:rFonts w:ascii="Aptos" w:hAnsi="Aptos"/>
          <w:bCs/>
          <w:sz w:val="24"/>
          <w:szCs w:val="24"/>
          <w:lang w:val="en-GB"/>
        </w:rPr>
      </w:pPr>
      <w:r>
        <w:rPr>
          <w:rFonts w:ascii="Aptos" w:hAnsi="Aptos"/>
          <w:b/>
          <w:bCs/>
          <w:sz w:val="24"/>
          <w:szCs w:val="24"/>
          <w:lang w:val="en-GB"/>
        </w:rPr>
        <w:t>Effects of Saturation</w:t>
      </w:r>
    </w:p>
    <w:p w14:paraId="29D23EB7" w14:textId="6152A20B"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Experiments conducted on a LiDAR commonly used for cars, UAVs, and robots.</w:t>
      </w:r>
    </w:p>
    <w:p w14:paraId="3FF7B9FE" w14:textId="4A881320"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The LiDAR used offers a tool for real time visualization of the collected info.</w:t>
      </w:r>
    </w:p>
    <w:p w14:paraId="52DCE6A9" w14:textId="5D957A77"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 xml:space="preserve">For saturation, only a light source is needed: a 30mW, 905nm laser module (40 USD) and </w:t>
      </w:r>
      <w:proofErr w:type="gramStart"/>
      <w:r w:rsidRPr="00284CA7">
        <w:rPr>
          <w:rFonts w:ascii="Aptos" w:hAnsi="Aptos"/>
          <w:sz w:val="24"/>
          <w:szCs w:val="24"/>
          <w:lang w:val="en-GB"/>
        </w:rPr>
        <w:t>a</w:t>
      </w:r>
      <w:proofErr w:type="gramEnd"/>
      <w:r w:rsidRPr="00284CA7">
        <w:rPr>
          <w:rFonts w:ascii="Aptos" w:hAnsi="Aptos"/>
          <w:sz w:val="24"/>
          <w:szCs w:val="24"/>
          <w:lang w:val="en-GB"/>
        </w:rPr>
        <w:t xml:space="preserve"> 800mW, 905nm laser module (350 USD).</w:t>
      </w:r>
    </w:p>
    <w:p w14:paraId="4A936383" w14:textId="38D04F85"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With weak light source, the LiDAR observes numerous randomly located fake dots.</w:t>
      </w:r>
    </w:p>
    <w:p w14:paraId="6058D1D1" w14:textId="6EDD3F3F"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Fake dots only in the direction of the source.</w:t>
      </w:r>
    </w:p>
    <w:p w14:paraId="28E31258" w14:textId="0016DA83"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 xml:space="preserve">With strong oblique light </w:t>
      </w:r>
      <w:proofErr w:type="gramStart"/>
      <w:r w:rsidRPr="00284CA7">
        <w:rPr>
          <w:rFonts w:ascii="Aptos" w:hAnsi="Aptos"/>
          <w:sz w:val="24"/>
          <w:szCs w:val="24"/>
          <w:lang w:val="en-GB"/>
        </w:rPr>
        <w:t>source</w:t>
      </w:r>
      <w:proofErr w:type="gramEnd"/>
      <w:r w:rsidRPr="00284CA7">
        <w:rPr>
          <w:rFonts w:ascii="Aptos" w:hAnsi="Aptos"/>
          <w:sz w:val="24"/>
          <w:szCs w:val="24"/>
          <w:lang w:val="en-GB"/>
        </w:rPr>
        <w:t xml:space="preserve"> the LiDAR sees fake dots also in direction other than that of the attacker’s source.</w:t>
      </w:r>
    </w:p>
    <w:p w14:paraId="56446BE5" w14:textId="64B9950A"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 xml:space="preserve">With strong direct light </w:t>
      </w:r>
      <w:proofErr w:type="gramStart"/>
      <w:r w:rsidRPr="00284CA7">
        <w:rPr>
          <w:rFonts w:ascii="Aptos" w:hAnsi="Aptos"/>
          <w:sz w:val="24"/>
          <w:szCs w:val="24"/>
          <w:lang w:val="en-GB"/>
        </w:rPr>
        <w:t>source</w:t>
      </w:r>
      <w:proofErr w:type="gramEnd"/>
      <w:r w:rsidRPr="00284CA7">
        <w:rPr>
          <w:rFonts w:ascii="Aptos" w:hAnsi="Aptos"/>
          <w:sz w:val="24"/>
          <w:szCs w:val="24"/>
          <w:lang w:val="en-GB"/>
        </w:rPr>
        <w:t xml:space="preserve"> the LiDAR becomes completely blind in a sector</w:t>
      </w:r>
      <w:r>
        <w:rPr>
          <w:rFonts w:ascii="Aptos" w:hAnsi="Aptos"/>
          <w:sz w:val="24"/>
          <w:szCs w:val="24"/>
          <w:lang w:val="en-GB"/>
        </w:rPr>
        <w:t>.</w:t>
      </w:r>
    </w:p>
    <w:p w14:paraId="2B15BF61" w14:textId="77777777" w:rsidR="00B81701" w:rsidRDefault="00B81701" w:rsidP="00E97329">
      <w:pPr>
        <w:spacing w:after="0"/>
        <w:jc w:val="both"/>
        <w:rPr>
          <w:rFonts w:ascii="Aptos" w:hAnsi="Aptos"/>
          <w:sz w:val="24"/>
          <w:szCs w:val="24"/>
          <w:lang w:val="en-GB"/>
        </w:rPr>
      </w:pPr>
    </w:p>
    <w:p w14:paraId="4569A6CC" w14:textId="742A3221" w:rsidR="00B81701" w:rsidRDefault="0025556B" w:rsidP="00BE4EC0">
      <w:pPr>
        <w:spacing w:after="60"/>
        <w:jc w:val="both"/>
        <w:rPr>
          <w:rFonts w:ascii="Aptos" w:hAnsi="Aptos"/>
          <w:sz w:val="24"/>
          <w:szCs w:val="24"/>
          <w:lang w:val="en-GB"/>
        </w:rPr>
      </w:pPr>
      <w:r>
        <w:rPr>
          <w:rFonts w:ascii="Aptos" w:hAnsi="Aptos"/>
          <w:b/>
          <w:sz w:val="24"/>
          <w:szCs w:val="24"/>
          <w:lang w:val="en-GB"/>
        </w:rPr>
        <w:t>Ideal Spoofing</w:t>
      </w:r>
    </w:p>
    <w:p w14:paraId="07024020" w14:textId="75C23078"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proofErr w:type="spellStart"/>
      <w:r w:rsidRPr="0025556B">
        <w:rPr>
          <w:rFonts w:ascii="Aptos" w:hAnsi="Aptos"/>
          <w:sz w:val="24"/>
          <w:szCs w:val="24"/>
          <w:lang w:val="en-GB"/>
        </w:rPr>
        <w:t>LiDARs</w:t>
      </w:r>
      <w:proofErr w:type="spellEnd"/>
      <w:r w:rsidRPr="0025556B">
        <w:rPr>
          <w:rFonts w:ascii="Aptos" w:hAnsi="Aptos"/>
          <w:sz w:val="24"/>
          <w:szCs w:val="24"/>
          <w:lang w:val="en-GB"/>
        </w:rPr>
        <w:t xml:space="preserve"> measure distance as the </w:t>
      </w:r>
      <w:proofErr w:type="gramStart"/>
      <w:r w:rsidRPr="0025556B">
        <w:rPr>
          <w:rFonts w:ascii="Aptos" w:hAnsi="Aptos"/>
          <w:sz w:val="24"/>
          <w:szCs w:val="24"/>
          <w:lang w:val="en-GB"/>
        </w:rPr>
        <w:t>round trip</w:t>
      </w:r>
      <w:proofErr w:type="gramEnd"/>
      <w:r w:rsidRPr="0025556B">
        <w:rPr>
          <w:rFonts w:ascii="Aptos" w:hAnsi="Aptos"/>
          <w:sz w:val="24"/>
          <w:szCs w:val="24"/>
          <w:lang w:val="en-GB"/>
        </w:rPr>
        <w:t xml:space="preserve"> time of light.</w:t>
      </w:r>
    </w:p>
    <w:p w14:paraId="7297E222" w14:textId="35CA6A13"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light source bounces on the first object it meets and then gets back to the transmitter.</w:t>
      </w:r>
    </w:p>
    <w:p w14:paraId="47CB2511" w14:textId="315425C2"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ideal spoofing procedure mimics this process.</w:t>
      </w:r>
    </w:p>
    <w:p w14:paraId="6C4C2DC4" w14:textId="04394890"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Prepare an attack tool composed of a receiver, an adjustable delay component, and a transmitter of the same wavelength as that used by the lidar.</w:t>
      </w:r>
    </w:p>
    <w:p w14:paraId="40DBC03A" w14:textId="24A181EC"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Aim at the target lidar with the attack equipment.</w:t>
      </w:r>
    </w:p>
    <w:p w14:paraId="7E57A2E4" w14:textId="63020AC2"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Receive the target lidar pulse signal using the receiver.</w:t>
      </w:r>
    </w:p>
    <w:p w14:paraId="0311106C" w14:textId="60638E04"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Add the required delay using the delay component.</w:t>
      </w:r>
    </w:p>
    <w:p w14:paraId="40AFC1FF" w14:textId="664C0B9D"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Fire a laser pulse back to the target lidar using the transmitter.</w:t>
      </w:r>
    </w:p>
    <w:p w14:paraId="31B22769" w14:textId="0E666FEA"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Ideally this process creates a unique dot.</w:t>
      </w:r>
    </w:p>
    <w:p w14:paraId="557E4AD1" w14:textId="0AE00A60"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delay components should be carefully computed for the attack to be effective.</w:t>
      </w:r>
    </w:p>
    <w:p w14:paraId="775C4D95" w14:textId="4FFAB85A" w:rsidR="00B81701" w:rsidRPr="0025556B" w:rsidRDefault="0025556B" w:rsidP="00BE4EC0">
      <w:pPr>
        <w:pStyle w:val="Paragrafoelenco"/>
        <w:numPr>
          <w:ilvl w:val="0"/>
          <w:numId w:val="287"/>
        </w:numPr>
        <w:spacing w:after="60"/>
        <w:contextualSpacing w:val="0"/>
        <w:jc w:val="both"/>
        <w:rPr>
          <w:rFonts w:ascii="Aptos" w:hAnsi="Aptos"/>
          <w:sz w:val="24"/>
          <w:szCs w:val="24"/>
          <w:lang w:val="en-GB"/>
        </w:rPr>
      </w:pPr>
      <w:proofErr w:type="gramStart"/>
      <w:r w:rsidRPr="0025556B">
        <w:rPr>
          <w:rFonts w:ascii="Aptos" w:hAnsi="Aptos"/>
          <w:sz w:val="24"/>
          <w:szCs w:val="24"/>
          <w:lang w:val="en-GB"/>
        </w:rPr>
        <w:t>In particular, we</w:t>
      </w:r>
      <w:proofErr w:type="gramEnd"/>
      <w:r w:rsidRPr="0025556B">
        <w:rPr>
          <w:rFonts w:ascii="Aptos" w:hAnsi="Aptos"/>
          <w:sz w:val="24"/>
          <w:szCs w:val="24"/>
          <w:lang w:val="en-GB"/>
        </w:rPr>
        <w:t xml:space="preserve"> can compute the delay required to create an object a distance l from the LiDAR.</w:t>
      </w:r>
    </w:p>
    <w:p w14:paraId="059D01F9" w14:textId="32E6A063"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 xml:space="preserve">Let the distance between the spoofer and the victim LiDAR be </w:t>
      </w:r>
      <w:r w:rsidRPr="0025556B">
        <w:rPr>
          <w:rFonts w:ascii="Aptos" w:hAnsi="Aptos"/>
          <w:noProof/>
          <w:sz w:val="24"/>
          <w:szCs w:val="24"/>
          <w:lang w:val="en-GB"/>
        </w:rPr>
        <w:t xml:space="preserve"> </w:t>
      </w:r>
      <w:r w:rsidRPr="0025556B">
        <w:rPr>
          <w:noProof/>
          <w:lang w:val="en-GB"/>
        </w:rPr>
        <w:drawing>
          <wp:inline distT="0" distB="0" distL="0" distR="0" wp14:anchorId="5AA5D34E" wp14:editId="635AF144">
            <wp:extent cx="603726" cy="193964"/>
            <wp:effectExtent l="0" t="0" r="6350" b="0"/>
            <wp:docPr id="37014408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7753" cy="195258"/>
                    </a:xfrm>
                    <a:prstGeom prst="rect">
                      <a:avLst/>
                    </a:prstGeom>
                    <a:noFill/>
                    <a:ln>
                      <a:noFill/>
                    </a:ln>
                  </pic:spPr>
                </pic:pic>
              </a:graphicData>
            </a:graphic>
          </wp:inline>
        </w:drawing>
      </w:r>
    </w:p>
    <w:p w14:paraId="7C546586" w14:textId="6EFC7162"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We want to generate a delay that makes an echo appear further than the spoofer, i.e., round-trip time for the distance</w:t>
      </w:r>
      <w:r>
        <w:rPr>
          <w:rFonts w:ascii="Aptos" w:hAnsi="Aptos"/>
          <w:sz w:val="24"/>
          <w:szCs w:val="24"/>
          <w:lang w:val="en-GB"/>
        </w:rPr>
        <w:t>.</w:t>
      </w:r>
    </w:p>
    <w:p w14:paraId="4CC7C32F" w14:textId="4E49B6D4"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 xml:space="preserve">This distance is derived as  </w:t>
      </w:r>
      <w:r w:rsidRPr="0025556B">
        <w:rPr>
          <w:noProof/>
          <w:lang w:val="en-GB"/>
        </w:rPr>
        <w:drawing>
          <wp:inline distT="0" distB="0" distL="0" distR="0" wp14:anchorId="435E9730" wp14:editId="36EF3A43">
            <wp:extent cx="625573" cy="256309"/>
            <wp:effectExtent l="0" t="0" r="3175" b="0"/>
            <wp:docPr id="38142297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105" cy="259395"/>
                    </a:xfrm>
                    <a:prstGeom prst="rect">
                      <a:avLst/>
                    </a:prstGeom>
                    <a:noFill/>
                    <a:ln>
                      <a:noFill/>
                    </a:ln>
                  </pic:spPr>
                </pic:pic>
              </a:graphicData>
            </a:graphic>
          </wp:inline>
        </w:drawing>
      </w:r>
    </w:p>
    <w:p w14:paraId="2697C582" w14:textId="65969F5B"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lastRenderedPageBreak/>
        <w:t>Although the procedure is correct, we need to consider the following</w:t>
      </w:r>
      <w:r>
        <w:rPr>
          <w:rFonts w:ascii="Aptos" w:hAnsi="Aptos"/>
          <w:sz w:val="24"/>
          <w:szCs w:val="24"/>
          <w:lang w:val="en-GB"/>
        </w:rPr>
        <w:t>.</w:t>
      </w:r>
    </w:p>
    <w:p w14:paraId="117DCB9C" w14:textId="5E6C4F7B"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LiDAR receiving angle must be facing the attacker for the attack to be effective</w:t>
      </w:r>
      <w:r>
        <w:rPr>
          <w:rFonts w:ascii="Aptos" w:hAnsi="Aptos"/>
          <w:sz w:val="24"/>
          <w:szCs w:val="24"/>
          <w:lang w:val="en-GB"/>
        </w:rPr>
        <w:t>.</w:t>
      </w:r>
    </w:p>
    <w:p w14:paraId="08EFBD8B" w14:textId="7C321153" w:rsidR="0025556B" w:rsidRPr="0025556B" w:rsidRDefault="0025556B" w:rsidP="0025556B">
      <w:pPr>
        <w:pStyle w:val="Paragrafoelenco"/>
        <w:numPr>
          <w:ilvl w:val="0"/>
          <w:numId w:val="287"/>
        </w:numPr>
        <w:spacing w:after="0"/>
        <w:jc w:val="both"/>
        <w:rPr>
          <w:rFonts w:ascii="Aptos" w:hAnsi="Aptos"/>
          <w:sz w:val="24"/>
          <w:szCs w:val="24"/>
          <w:lang w:val="en-GB"/>
        </w:rPr>
      </w:pPr>
      <w:r w:rsidRPr="0025556B">
        <w:rPr>
          <w:rFonts w:ascii="Aptos" w:hAnsi="Aptos"/>
          <w:sz w:val="24"/>
          <w:szCs w:val="24"/>
          <w:lang w:val="en-GB"/>
        </w:rPr>
        <w:t xml:space="preserve">The LiDAR ignores echoes received after a certain time </w:t>
      </w:r>
      <w:r w:rsidRPr="0025556B">
        <w:rPr>
          <w:lang w:val="en-GB"/>
        </w:rPr>
        <w:sym w:font="Wingdings" w:char="F0E0"/>
      </w:r>
      <w:r w:rsidRPr="0025556B">
        <w:rPr>
          <w:rFonts w:ascii="Aptos" w:hAnsi="Aptos"/>
          <w:sz w:val="24"/>
          <w:szCs w:val="24"/>
          <w:lang w:val="en-GB"/>
        </w:rPr>
        <w:t xml:space="preserve"> need to fire back within the receiving time</w:t>
      </w:r>
      <w:r>
        <w:rPr>
          <w:rFonts w:ascii="Aptos" w:hAnsi="Aptos"/>
          <w:sz w:val="24"/>
          <w:szCs w:val="24"/>
          <w:lang w:val="en-GB"/>
        </w:rPr>
        <w:t>.</w:t>
      </w:r>
    </w:p>
    <w:p w14:paraId="197F3959" w14:textId="77777777" w:rsidR="00B81701" w:rsidRDefault="00B81701" w:rsidP="00E97329">
      <w:pPr>
        <w:spacing w:after="0"/>
        <w:jc w:val="both"/>
        <w:rPr>
          <w:rFonts w:ascii="Aptos" w:hAnsi="Aptos"/>
          <w:sz w:val="24"/>
          <w:szCs w:val="24"/>
          <w:lang w:val="en-GB"/>
        </w:rPr>
      </w:pPr>
    </w:p>
    <w:p w14:paraId="7849112C" w14:textId="4B3C152B" w:rsidR="00B81701" w:rsidRDefault="0016724A" w:rsidP="0016724A">
      <w:pPr>
        <w:spacing w:after="60"/>
        <w:jc w:val="both"/>
        <w:rPr>
          <w:rFonts w:ascii="Aptos" w:hAnsi="Aptos"/>
          <w:sz w:val="24"/>
          <w:szCs w:val="24"/>
          <w:lang w:val="en-GB"/>
        </w:rPr>
      </w:pPr>
      <w:r>
        <w:rPr>
          <w:rFonts w:ascii="Aptos" w:hAnsi="Aptos"/>
          <w:b/>
          <w:sz w:val="24"/>
          <w:szCs w:val="24"/>
          <w:lang w:val="en-GB"/>
        </w:rPr>
        <w:t>Actual Spoofing</w:t>
      </w:r>
    </w:p>
    <w:p w14:paraId="3421C286" w14:textId="663B825D"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Although theory is correct, the actual process is a bit different.</w:t>
      </w:r>
    </w:p>
    <w:p w14:paraId="70BF3827" w14:textId="3DCC6B41"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First, the laser pulse from the lidar diverges. Accordingly, the attacker receiver obtains multiple adjacent laser pulses.</w:t>
      </w:r>
    </w:p>
    <w:p w14:paraId="72DA19F7" w14:textId="1DF0E6A1"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 xml:space="preserve">Only a part of these pulses exactly </w:t>
      </w:r>
      <w:proofErr w:type="gramStart"/>
      <w:r w:rsidRPr="0016724A">
        <w:rPr>
          <w:rFonts w:ascii="Aptos" w:hAnsi="Aptos"/>
          <w:sz w:val="24"/>
          <w:szCs w:val="24"/>
          <w:lang w:val="en-GB"/>
        </w:rPr>
        <w:t>head</w:t>
      </w:r>
      <w:proofErr w:type="gramEnd"/>
      <w:r w:rsidRPr="0016724A">
        <w:rPr>
          <w:rFonts w:ascii="Aptos" w:hAnsi="Aptos"/>
          <w:sz w:val="24"/>
          <w:szCs w:val="24"/>
          <w:lang w:val="en-GB"/>
        </w:rPr>
        <w:t xml:space="preserve"> in the direction of the receiver.</w:t>
      </w:r>
    </w:p>
    <w:p w14:paraId="3E7DFD3B" w14:textId="0C1F0AE0"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Next, irrespective of how close the receiver and transmitter are placed in the attack tool, they are apart by a certain distance.</w:t>
      </w:r>
    </w:p>
    <w:p w14:paraId="69855ECB" w14:textId="2A22979C"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Consequently, there is a time difference (S) between the detection of a laser pulse by the receiver and the firing of a pulse toward the transmitter.</w:t>
      </w:r>
    </w:p>
    <w:p w14:paraId="2BCFD178" w14:textId="38924C88"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 xml:space="preserve">Due to this space, we need to change the </w:t>
      </w:r>
      <w:proofErr w:type="gramStart"/>
      <w:r w:rsidRPr="0016724A">
        <w:rPr>
          <w:rFonts w:ascii="Aptos" w:hAnsi="Aptos"/>
          <w:sz w:val="24"/>
          <w:szCs w:val="24"/>
          <w:lang w:val="en-GB"/>
        </w:rPr>
        <w:t>aforementioned equation</w:t>
      </w:r>
      <w:proofErr w:type="gramEnd"/>
      <w:r w:rsidRPr="0016724A">
        <w:rPr>
          <w:rFonts w:ascii="Aptos" w:hAnsi="Aptos"/>
          <w:sz w:val="24"/>
          <w:szCs w:val="24"/>
          <w:lang w:val="en-GB"/>
        </w:rPr>
        <w:t xml:space="preserve"> for generating delays  </w:t>
      </w:r>
      <w:r w:rsidRPr="0016724A">
        <w:rPr>
          <w:noProof/>
          <w:lang w:val="en-GB"/>
        </w:rPr>
        <w:drawing>
          <wp:inline distT="0" distB="0" distL="0" distR="0" wp14:anchorId="0A3E2766" wp14:editId="55E84D4D">
            <wp:extent cx="1212273" cy="188876"/>
            <wp:effectExtent l="0" t="0" r="6985" b="1905"/>
            <wp:docPr id="11222516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42484" cy="193583"/>
                    </a:xfrm>
                    <a:prstGeom prst="rect">
                      <a:avLst/>
                    </a:prstGeom>
                    <a:noFill/>
                    <a:ln>
                      <a:noFill/>
                    </a:ln>
                  </pic:spPr>
                </pic:pic>
              </a:graphicData>
            </a:graphic>
          </wp:inline>
        </w:drawing>
      </w:r>
      <w:r w:rsidRPr="0016724A">
        <w:rPr>
          <w:rFonts w:ascii="Aptos" w:hAnsi="Aptos"/>
          <w:sz w:val="24"/>
          <w:szCs w:val="24"/>
          <w:lang w:val="en-GB"/>
        </w:rPr>
        <w:t xml:space="preserve"> where the last term is processing/propagation delay</w:t>
      </w:r>
      <w:r>
        <w:rPr>
          <w:rFonts w:ascii="Aptos" w:hAnsi="Aptos"/>
          <w:sz w:val="24"/>
          <w:szCs w:val="24"/>
          <w:lang w:val="en-GB"/>
        </w:rPr>
        <w:t>.</w:t>
      </w:r>
    </w:p>
    <w:p w14:paraId="201FC637" w14:textId="5F8EC0C4"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The time differences (T and S) are compensated by adding them to the ideal delay, because the delay component is triggered by the first received pulse</w:t>
      </w:r>
      <w:r>
        <w:rPr>
          <w:rFonts w:ascii="Aptos" w:hAnsi="Aptos"/>
          <w:sz w:val="24"/>
          <w:szCs w:val="24"/>
          <w:lang w:val="en-GB"/>
        </w:rPr>
        <w:t>.</w:t>
      </w:r>
    </w:p>
    <w:p w14:paraId="233FF692" w14:textId="0286045C" w:rsidR="0016724A" w:rsidRDefault="0016724A" w:rsidP="0016724A">
      <w:pPr>
        <w:pStyle w:val="Paragrafoelenco"/>
        <w:numPr>
          <w:ilvl w:val="0"/>
          <w:numId w:val="288"/>
        </w:numPr>
        <w:spacing w:after="0"/>
        <w:jc w:val="both"/>
        <w:rPr>
          <w:rFonts w:ascii="Aptos" w:hAnsi="Aptos"/>
          <w:sz w:val="24"/>
          <w:szCs w:val="24"/>
          <w:lang w:val="en-GB"/>
        </w:rPr>
      </w:pPr>
      <w:r w:rsidRPr="0016724A">
        <w:rPr>
          <w:rFonts w:ascii="Aptos" w:hAnsi="Aptos"/>
          <w:sz w:val="24"/>
          <w:szCs w:val="24"/>
          <w:lang w:val="en-GB"/>
        </w:rPr>
        <w:t>The processing delay can be compensated likewise</w:t>
      </w:r>
      <w:r>
        <w:rPr>
          <w:rFonts w:ascii="Aptos" w:hAnsi="Aptos"/>
          <w:sz w:val="24"/>
          <w:szCs w:val="24"/>
          <w:lang w:val="en-GB"/>
        </w:rPr>
        <w:t>.</w:t>
      </w:r>
    </w:p>
    <w:p w14:paraId="4B9FAB01" w14:textId="77777777" w:rsidR="0016724A" w:rsidRDefault="0016724A"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Stealthiness: </w:t>
      </w:r>
      <w:r w:rsidRPr="003414EB">
        <w:rPr>
          <w:rFonts w:ascii="Aptos" w:hAnsi="Aptos"/>
          <w:sz w:val="24"/>
          <w:szCs w:val="24"/>
          <w:lang w:val="en-GB"/>
        </w:rPr>
        <w:t>as for the saturation attack, the source is invisible to humans.</w:t>
      </w:r>
    </w:p>
    <w:p w14:paraId="5795F3D0" w14:textId="1E00282E"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Inducing multiple fake dots: </w:t>
      </w:r>
      <w:r w:rsidRPr="003414EB">
        <w:rPr>
          <w:rFonts w:ascii="Aptos" w:hAnsi="Aptos"/>
          <w:sz w:val="24"/>
          <w:szCs w:val="24"/>
          <w:lang w:val="en-GB"/>
        </w:rPr>
        <w:t>If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Receiving angle: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 xml:space="preserve">Curved Reception Glass: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3414EB" w:rsidRDefault="003414EB" w:rsidP="003414EB">
      <w:pPr>
        <w:spacing w:after="60"/>
        <w:jc w:val="center"/>
        <w:rPr>
          <w:rFonts w:ascii="Aptos" w:hAnsi="Aptos"/>
          <w:b/>
          <w:sz w:val="28"/>
          <w:szCs w:val="28"/>
          <w:lang w:val="en-GB"/>
        </w:rPr>
      </w:pPr>
      <w:r w:rsidRPr="003414EB">
        <w:rPr>
          <w:rFonts w:ascii="Aptos" w:hAnsi="Aptos"/>
          <w:b/>
          <w:sz w:val="28"/>
          <w:szCs w:val="28"/>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lastRenderedPageBreak/>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10"/>
                    <a:stretch>
                      <a:fillRect/>
                    </a:stretch>
                  </pic:blipFill>
                  <pic:spPr>
                    <a:xfrm>
                      <a:off x="0" y="0"/>
                      <a:ext cx="4442121" cy="2083714"/>
                    </a:xfrm>
                    <a:prstGeom prst="rect">
                      <a:avLst/>
                    </a:prstGeom>
                    <a:ln>
                      <a:solidFill>
                        <a:schemeClr val="tx1"/>
                      </a:solidFill>
                    </a:ln>
                  </pic:spPr>
                </pic:pic>
              </a:graphicData>
            </a:graphic>
          </wp:inline>
        </w:drawing>
      </w:r>
    </w:p>
    <w:p w14:paraId="0BAF1B29" w14:textId="77777777" w:rsidR="00B81701" w:rsidRDefault="00B81701" w:rsidP="00E97329">
      <w:pPr>
        <w:spacing w:after="0"/>
        <w:jc w:val="both"/>
        <w:rPr>
          <w:rFonts w:ascii="Aptos" w:hAnsi="Aptos"/>
          <w:sz w:val="24"/>
          <w:szCs w:val="24"/>
          <w:lang w:val="en-GB"/>
        </w:rPr>
      </w:pPr>
    </w:p>
    <w:p w14:paraId="14A42108" w14:textId="3C59CBF1"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CE9FA83"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 xml:space="preserve">Inter-occlusion: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79DA8998" w:rsidR="007E2161" w:rsidRPr="007E2161" w:rsidRDefault="007E2161" w:rsidP="007E2161">
      <w:pPr>
        <w:pStyle w:val="Paragrafoelenco"/>
        <w:numPr>
          <w:ilvl w:val="0"/>
          <w:numId w:val="290"/>
        </w:numPr>
        <w:spacing w:after="0"/>
        <w:jc w:val="both"/>
        <w:rPr>
          <w:rFonts w:ascii="Aptos" w:hAnsi="Aptos"/>
          <w:sz w:val="24"/>
          <w:szCs w:val="24"/>
          <w:lang w:val="en-GB"/>
        </w:rPr>
      </w:pPr>
      <w:r w:rsidRPr="007E2161">
        <w:rPr>
          <w:rFonts w:ascii="Aptos" w:hAnsi="Aptos"/>
          <w:sz w:val="24"/>
          <w:szCs w:val="24"/>
          <w:lang w:val="en-GB"/>
        </w:rPr>
        <w:t xml:space="preserve">Intra-occlusion: </w:t>
      </w:r>
      <w:proofErr w:type="spellStart"/>
      <w:r w:rsidRPr="007E2161">
        <w:rPr>
          <w:rFonts w:ascii="Aptos" w:hAnsi="Aptos"/>
          <w:sz w:val="24"/>
          <w:szCs w:val="24"/>
          <w:lang w:val="en-GB"/>
        </w:rPr>
        <w:t>Fhe</w:t>
      </w:r>
      <w:proofErr w:type="spellEnd"/>
      <w:r w:rsidRPr="007E2161">
        <w:rPr>
          <w:rFonts w:ascii="Aptos" w:hAnsi="Aptos"/>
          <w:sz w:val="24"/>
          <w:szCs w:val="24"/>
          <w:lang w:val="en-GB"/>
        </w:rPr>
        <w:t xml:space="preserve"> facing surface of a solid object (e.g., a vehicle) occludes itself in the point cloud, which indicates that the LiDAR cannot perceive the interior of the object.</w:t>
      </w:r>
    </w:p>
    <w:p w14:paraId="35AFA904" w14:textId="31D20BF8" w:rsidR="007E2161" w:rsidRPr="007E2161" w:rsidRDefault="007E2161" w:rsidP="007E2161">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160BF523">
            <wp:extent cx="4163291" cy="2456160"/>
            <wp:effectExtent l="19050" t="19050" r="8890" b="20955"/>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65063" cy="2457205"/>
                    </a:xfrm>
                    <a:prstGeom prst="rect">
                      <a:avLst/>
                    </a:prstGeom>
                    <a:noFill/>
                    <a:ln>
                      <a:solidFill>
                        <a:schemeClr val="tx1"/>
                      </a:solidFill>
                    </a:ln>
                  </pic:spPr>
                </pic:pic>
              </a:graphicData>
            </a:graphic>
          </wp:inline>
        </w:drawing>
      </w:r>
    </w:p>
    <w:p w14:paraId="3E0F73E8" w14:textId="77777777" w:rsidR="00B81701" w:rsidRDefault="00B81701" w:rsidP="00E97329">
      <w:pPr>
        <w:spacing w:after="0"/>
        <w:jc w:val="both"/>
        <w:rPr>
          <w:rFonts w:ascii="Aptos" w:hAnsi="Aptos"/>
          <w:sz w:val="24"/>
          <w:szCs w:val="24"/>
          <w:lang w:val="en-GB"/>
        </w:rPr>
      </w:pP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7A166F2F"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4FA64C0B" w14:textId="2B225B84" w:rsidR="00B74F00" w:rsidRPr="00B74F00"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p>
    <w:p w14:paraId="172FD415" w14:textId="28226E6E" w:rsidR="00E54D6A" w:rsidRDefault="00B74F00" w:rsidP="00B74F00">
      <w:pPr>
        <w:spacing w:after="0"/>
        <w:jc w:val="both"/>
        <w:rPr>
          <w:rFonts w:ascii="Aptos" w:hAnsi="Aptos"/>
          <w:sz w:val="24"/>
          <w:szCs w:val="24"/>
          <w:lang w:val="en-GB"/>
        </w:rPr>
      </w:pP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396121AB" w14:textId="437C04BD" w:rsidR="00D26B0C" w:rsidRPr="00D26B0C" w:rsidRDefault="00D26B0C" w:rsidP="00D26B0C">
      <w:pPr>
        <w:spacing w:after="60"/>
        <w:jc w:val="center"/>
        <w:rPr>
          <w:rFonts w:ascii="Aptos" w:hAnsi="Aptos"/>
          <w:b/>
          <w:sz w:val="28"/>
          <w:szCs w:val="28"/>
          <w:lang w:val="en-GB"/>
        </w:rPr>
      </w:pPr>
      <w:r w:rsidRPr="00D26B0C">
        <w:rPr>
          <w:rFonts w:ascii="Aptos" w:hAnsi="Aptos"/>
          <w:b/>
          <w:sz w:val="28"/>
          <w:szCs w:val="28"/>
          <w:lang w:val="en-GB"/>
        </w:rPr>
        <w:t>Example: Sign Recognition</w:t>
      </w:r>
    </w:p>
    <w:p w14:paraId="2ED77C57" w14:textId="6B1B451D" w:rsidR="00092097" w:rsidRDefault="00D26B0C" w:rsidP="00092097">
      <w:pPr>
        <w:spacing w:after="0"/>
        <w:jc w:val="both"/>
        <w:rPr>
          <w:rFonts w:ascii="Aptos" w:hAnsi="Aptos"/>
          <w:sz w:val="24"/>
          <w:szCs w:val="24"/>
          <w:lang w:val="en-GB"/>
        </w:rPr>
      </w:pPr>
      <w:r w:rsidRPr="00D26B0C">
        <w:rPr>
          <w:rFonts w:ascii="Aptos" w:hAnsi="Aptos"/>
          <w:noProof/>
          <w:sz w:val="24"/>
          <w:szCs w:val="24"/>
          <w:lang w:val="en-GB"/>
        </w:rPr>
        <w:lastRenderedPageBreak/>
        <w:drawing>
          <wp:inline distT="0" distB="0" distL="0" distR="0" wp14:anchorId="44CBF543" wp14:editId="432C6DF6">
            <wp:extent cx="6120130" cy="2957195"/>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130" cy="2957195"/>
                    </a:xfrm>
                    <a:prstGeom prst="rect">
                      <a:avLst/>
                    </a:prstGeom>
                    <a:noFill/>
                    <a:ln>
                      <a:noFill/>
                    </a:ln>
                  </pic:spPr>
                </pic:pic>
              </a:graphicData>
            </a:graphic>
          </wp:inline>
        </w:drawing>
      </w:r>
    </w:p>
    <w:p w14:paraId="16421DCC" w14:textId="77777777" w:rsidR="00FE7466" w:rsidRDefault="00FE7466" w:rsidP="00E97329">
      <w:pPr>
        <w:spacing w:after="0"/>
        <w:jc w:val="both"/>
        <w:rPr>
          <w:rFonts w:ascii="Aptos" w:hAnsi="Aptos"/>
          <w:sz w:val="24"/>
          <w:szCs w:val="24"/>
          <w:lang w:val="en-GB"/>
        </w:rPr>
      </w:pPr>
    </w:p>
    <w:p w14:paraId="0EFE6BF6" w14:textId="77777777" w:rsidR="00EB2763" w:rsidRDefault="00EB2763" w:rsidP="00E97329">
      <w:pPr>
        <w:spacing w:after="0"/>
        <w:jc w:val="both"/>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606F5D50" w14:textId="6254AE66" w:rsidR="00604D52" w:rsidRDefault="00604D52" w:rsidP="00604D52">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3"/>
                    <a:stretch>
                      <a:fillRect/>
                    </a:stretch>
                  </pic:blipFill>
                  <pic:spPr>
                    <a:xfrm>
                      <a:off x="0" y="0"/>
                      <a:ext cx="4479653" cy="1479428"/>
                    </a:xfrm>
                    <a:prstGeom prst="rect">
                      <a:avLst/>
                    </a:prstGeom>
                    <a:ln>
                      <a:solidFill>
                        <a:schemeClr val="tx1"/>
                      </a:solidFill>
                    </a:ln>
                  </pic:spPr>
                </pic:pic>
              </a:graphicData>
            </a:graphic>
          </wp:inline>
        </w:drawing>
      </w:r>
    </w:p>
    <w:p w14:paraId="23E75E1C" w14:textId="77777777" w:rsidR="00604D52" w:rsidRDefault="00604D52" w:rsidP="00604D52">
      <w:pPr>
        <w:spacing w:after="0"/>
        <w:rPr>
          <w:rFonts w:ascii="Aptos" w:hAnsi="Aptos"/>
          <w:sz w:val="24"/>
          <w:szCs w:val="24"/>
          <w:lang w:val="en-GB"/>
        </w:rPr>
      </w:pPr>
    </w:p>
    <w:p w14:paraId="2390A0B2" w14:textId="77777777" w:rsidR="00604D52" w:rsidRDefault="00604D52" w:rsidP="00604D52">
      <w:pPr>
        <w:spacing w:after="0"/>
        <w:rPr>
          <w:rFonts w:ascii="Aptos" w:hAnsi="Aptos"/>
          <w:sz w:val="24"/>
          <w:szCs w:val="24"/>
          <w:lang w:val="en-GB"/>
        </w:rPr>
      </w:pPr>
    </w:p>
    <w:p w14:paraId="67F0E156" w14:textId="77777777" w:rsidR="00604D52" w:rsidRDefault="00604D52" w:rsidP="00604D52">
      <w:pPr>
        <w:spacing w:after="0"/>
        <w:rPr>
          <w:rFonts w:ascii="Aptos" w:hAnsi="Aptos"/>
          <w:sz w:val="24"/>
          <w:szCs w:val="24"/>
          <w:lang w:val="en-GB"/>
        </w:rPr>
      </w:pPr>
    </w:p>
    <w:p w14:paraId="1A4D1FEB" w14:textId="4D178185" w:rsidR="00604D52" w:rsidRPr="00604D52" w:rsidRDefault="00604D52" w:rsidP="00604D52">
      <w:pPr>
        <w:spacing w:after="60"/>
        <w:jc w:val="center"/>
        <w:rPr>
          <w:rFonts w:ascii="Aptos" w:hAnsi="Aptos"/>
          <w:b/>
          <w:sz w:val="28"/>
          <w:szCs w:val="28"/>
          <w:lang w:val="en-GB"/>
        </w:rPr>
      </w:pPr>
      <w:r>
        <w:rPr>
          <w:rFonts w:ascii="Aptos" w:hAnsi="Aptos"/>
          <w:b/>
          <w:sz w:val="28"/>
          <w:szCs w:val="28"/>
          <w:lang w:val="en-GB"/>
        </w:rPr>
        <w:t>Classes of Fusion in Perception</w:t>
      </w:r>
    </w:p>
    <w:p w14:paraId="1A5A972C" w14:textId="0E544A2A" w:rsidR="00604D52" w:rsidRDefault="00604D52" w:rsidP="00604D52">
      <w:pPr>
        <w:spacing w:after="0"/>
        <w:jc w:val="center"/>
        <w:rPr>
          <w:rFonts w:ascii="Aptos" w:hAnsi="Aptos"/>
          <w:sz w:val="24"/>
          <w:szCs w:val="24"/>
          <w:lang w:val="en-GB"/>
        </w:rPr>
      </w:pPr>
      <w:r w:rsidRPr="00604D52">
        <w:rPr>
          <w:rFonts w:ascii="Aptos" w:hAnsi="Aptos"/>
          <w:noProof/>
          <w:sz w:val="24"/>
          <w:szCs w:val="24"/>
          <w:lang w:val="en-GB"/>
        </w:rPr>
        <w:lastRenderedPageBreak/>
        <w:drawing>
          <wp:inline distT="0" distB="0" distL="0" distR="0" wp14:anchorId="52ADF377" wp14:editId="399F52B7">
            <wp:extent cx="4876800" cy="2081166"/>
            <wp:effectExtent l="19050" t="19050" r="19050" b="14605"/>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4"/>
                    <a:stretch>
                      <a:fillRect/>
                    </a:stretch>
                  </pic:blipFill>
                  <pic:spPr>
                    <a:xfrm>
                      <a:off x="0" y="0"/>
                      <a:ext cx="4883233" cy="2083911"/>
                    </a:xfrm>
                    <a:prstGeom prst="rect">
                      <a:avLst/>
                    </a:prstGeom>
                    <a:ln>
                      <a:solidFill>
                        <a:schemeClr val="tx1"/>
                      </a:solidFill>
                    </a:ln>
                  </pic:spPr>
                </pic:pic>
              </a:graphicData>
            </a:graphic>
          </wp:inline>
        </w:drawing>
      </w:r>
    </w:p>
    <w:p w14:paraId="3972C335" w14:textId="77777777" w:rsidR="00604D52" w:rsidRDefault="00604D52" w:rsidP="00EB2763">
      <w:pPr>
        <w:spacing w:after="0"/>
        <w:jc w:val="both"/>
        <w:rPr>
          <w:rFonts w:ascii="Aptos" w:hAnsi="Aptos"/>
          <w:sz w:val="24"/>
          <w:szCs w:val="24"/>
          <w:lang w:val="en-GB"/>
        </w:rPr>
      </w:pPr>
    </w:p>
    <w:p w14:paraId="72857E08" w14:textId="77777777" w:rsidR="00B81701" w:rsidRDefault="00B81701" w:rsidP="00E97329">
      <w:pPr>
        <w:spacing w:after="0"/>
        <w:jc w:val="both"/>
        <w:rPr>
          <w:rFonts w:ascii="Aptos" w:hAnsi="Aptos"/>
          <w:sz w:val="24"/>
          <w:szCs w:val="24"/>
          <w:lang w:val="en-GB"/>
        </w:rPr>
      </w:pPr>
    </w:p>
    <w:p w14:paraId="5C15390E" w14:textId="77777777" w:rsidR="00B81701" w:rsidRDefault="00B81701" w:rsidP="00E97329">
      <w:pPr>
        <w:spacing w:after="0"/>
        <w:jc w:val="both"/>
        <w:rPr>
          <w:rFonts w:ascii="Aptos" w:hAnsi="Aptos"/>
          <w:sz w:val="24"/>
          <w:szCs w:val="24"/>
          <w:lang w:val="en-GB"/>
        </w:rPr>
      </w:pPr>
    </w:p>
    <w:p w14:paraId="2F26A304" w14:textId="77777777" w:rsidR="00B81701" w:rsidRDefault="00B81701" w:rsidP="00E97329">
      <w:pPr>
        <w:spacing w:after="0"/>
        <w:jc w:val="both"/>
        <w:rPr>
          <w:rFonts w:ascii="Aptos" w:hAnsi="Aptos"/>
          <w:sz w:val="24"/>
          <w:szCs w:val="24"/>
          <w:lang w:val="en-GB"/>
        </w:rPr>
      </w:pPr>
    </w:p>
    <w:p w14:paraId="63B6A209" w14:textId="77777777" w:rsidR="00E40A14" w:rsidRDefault="00E40A14" w:rsidP="00E97329">
      <w:pPr>
        <w:spacing w:after="0"/>
        <w:jc w:val="both"/>
        <w:rPr>
          <w:rFonts w:ascii="Aptos" w:hAnsi="Aptos"/>
          <w:sz w:val="24"/>
          <w:szCs w:val="24"/>
          <w:lang w:val="en-GB"/>
        </w:rPr>
      </w:pPr>
    </w:p>
    <w:p w14:paraId="0BF27882" w14:textId="77777777" w:rsidR="00E40A14" w:rsidRDefault="00E40A14" w:rsidP="00E97329">
      <w:pPr>
        <w:spacing w:after="0"/>
        <w:jc w:val="both"/>
        <w:rPr>
          <w:rFonts w:ascii="Aptos" w:hAnsi="Aptos"/>
          <w:sz w:val="24"/>
          <w:szCs w:val="24"/>
          <w:lang w:val="en-GB"/>
        </w:rPr>
      </w:pPr>
    </w:p>
    <w:p w14:paraId="3E36A688" w14:textId="77777777" w:rsidR="00E40A14" w:rsidRDefault="00E40A14" w:rsidP="00E97329">
      <w:pPr>
        <w:spacing w:after="0"/>
        <w:jc w:val="both"/>
        <w:rPr>
          <w:rFonts w:ascii="Aptos" w:hAnsi="Aptos"/>
          <w:sz w:val="24"/>
          <w:szCs w:val="24"/>
          <w:lang w:val="en-GB"/>
        </w:rPr>
      </w:pPr>
    </w:p>
    <w:p w14:paraId="0E8E6C1D" w14:textId="77777777" w:rsidR="00E40A14" w:rsidRDefault="00E40A14" w:rsidP="00E97329">
      <w:pPr>
        <w:spacing w:after="0"/>
        <w:jc w:val="both"/>
        <w:rPr>
          <w:rFonts w:ascii="Aptos" w:hAnsi="Aptos"/>
          <w:sz w:val="24"/>
          <w:szCs w:val="24"/>
          <w:lang w:val="en-GB"/>
        </w:rPr>
      </w:pPr>
    </w:p>
    <w:p w14:paraId="36AD42EC" w14:textId="77777777" w:rsidR="00E40A14" w:rsidRDefault="00E40A14" w:rsidP="00E97329">
      <w:pPr>
        <w:spacing w:after="0"/>
        <w:jc w:val="both"/>
        <w:rPr>
          <w:rFonts w:ascii="Aptos" w:hAnsi="Aptos"/>
          <w:sz w:val="24"/>
          <w:szCs w:val="24"/>
          <w:lang w:val="en-GB"/>
        </w:rPr>
      </w:pPr>
    </w:p>
    <w:p w14:paraId="7418C317" w14:textId="77777777" w:rsidR="00E40A14" w:rsidRDefault="00E40A14" w:rsidP="00E97329">
      <w:pPr>
        <w:spacing w:after="0"/>
        <w:jc w:val="both"/>
        <w:rPr>
          <w:rFonts w:ascii="Aptos" w:hAnsi="Aptos"/>
          <w:sz w:val="24"/>
          <w:szCs w:val="24"/>
          <w:lang w:val="en-GB"/>
        </w:rPr>
      </w:pPr>
    </w:p>
    <w:p w14:paraId="3E011038" w14:textId="77777777" w:rsidR="00E40A14" w:rsidRDefault="00E40A14" w:rsidP="00E97329">
      <w:pPr>
        <w:spacing w:after="0"/>
        <w:jc w:val="both"/>
        <w:rPr>
          <w:rFonts w:ascii="Aptos" w:hAnsi="Aptos"/>
          <w:sz w:val="24"/>
          <w:szCs w:val="24"/>
          <w:lang w:val="en-GB"/>
        </w:rPr>
      </w:pPr>
    </w:p>
    <w:p w14:paraId="69D6237D" w14:textId="77777777" w:rsidR="00E40A14" w:rsidRDefault="00E40A14" w:rsidP="00E97329">
      <w:pPr>
        <w:spacing w:after="0"/>
        <w:jc w:val="both"/>
        <w:rPr>
          <w:rFonts w:ascii="Aptos" w:hAnsi="Aptos"/>
          <w:sz w:val="24"/>
          <w:szCs w:val="24"/>
          <w:lang w:val="en-GB"/>
        </w:rPr>
      </w:pPr>
    </w:p>
    <w:p w14:paraId="3FD4A6B2" w14:textId="77777777" w:rsidR="00E40A14" w:rsidRDefault="00E40A14" w:rsidP="00E97329">
      <w:pPr>
        <w:spacing w:after="0"/>
        <w:jc w:val="both"/>
        <w:rPr>
          <w:rFonts w:ascii="Aptos" w:hAnsi="Aptos"/>
          <w:sz w:val="24"/>
          <w:szCs w:val="24"/>
          <w:lang w:val="en-GB"/>
        </w:rPr>
      </w:pPr>
    </w:p>
    <w:p w14:paraId="0C81A74C" w14:textId="77777777" w:rsidR="00E40A14" w:rsidRDefault="00E40A14" w:rsidP="00E97329">
      <w:pPr>
        <w:spacing w:after="0"/>
        <w:jc w:val="both"/>
        <w:rPr>
          <w:rFonts w:ascii="Aptos" w:hAnsi="Aptos"/>
          <w:sz w:val="24"/>
          <w:szCs w:val="24"/>
          <w:lang w:val="en-GB"/>
        </w:rPr>
      </w:pPr>
    </w:p>
    <w:p w14:paraId="306488B7" w14:textId="77777777" w:rsidR="00E40A14" w:rsidRDefault="00E40A14" w:rsidP="00E97329">
      <w:pPr>
        <w:spacing w:after="0"/>
        <w:jc w:val="both"/>
        <w:rPr>
          <w:rFonts w:ascii="Aptos" w:hAnsi="Aptos"/>
          <w:sz w:val="24"/>
          <w:szCs w:val="24"/>
          <w:lang w:val="en-GB"/>
        </w:rPr>
      </w:pPr>
    </w:p>
    <w:p w14:paraId="144C0A96" w14:textId="77777777" w:rsidR="00E40A14" w:rsidRDefault="00E40A14" w:rsidP="00E97329">
      <w:pPr>
        <w:spacing w:after="0"/>
        <w:jc w:val="both"/>
        <w:rPr>
          <w:rFonts w:ascii="Aptos" w:hAnsi="Aptos"/>
          <w:sz w:val="24"/>
          <w:szCs w:val="24"/>
          <w:lang w:val="en-GB"/>
        </w:rPr>
      </w:pPr>
    </w:p>
    <w:p w14:paraId="29E2FC96" w14:textId="77777777" w:rsidR="00E40A14" w:rsidRDefault="00E40A14" w:rsidP="00E97329">
      <w:pPr>
        <w:spacing w:after="0"/>
        <w:jc w:val="both"/>
        <w:rPr>
          <w:rFonts w:ascii="Aptos" w:hAnsi="Aptos"/>
          <w:sz w:val="24"/>
          <w:szCs w:val="24"/>
          <w:lang w:val="en-GB"/>
        </w:rPr>
      </w:pPr>
    </w:p>
    <w:p w14:paraId="72EA8970" w14:textId="77777777" w:rsidR="00E40A14" w:rsidRDefault="00E40A14" w:rsidP="00E97329">
      <w:pPr>
        <w:spacing w:after="0"/>
        <w:jc w:val="both"/>
        <w:rPr>
          <w:rFonts w:ascii="Aptos" w:hAnsi="Aptos"/>
          <w:sz w:val="24"/>
          <w:szCs w:val="24"/>
          <w:lang w:val="en-GB"/>
        </w:rPr>
      </w:pPr>
    </w:p>
    <w:p w14:paraId="5A51B3F9" w14:textId="77777777" w:rsidR="00E40A14" w:rsidRDefault="00E40A14" w:rsidP="00E97329">
      <w:pPr>
        <w:spacing w:after="0"/>
        <w:jc w:val="both"/>
        <w:rPr>
          <w:rFonts w:ascii="Aptos" w:hAnsi="Aptos"/>
          <w:sz w:val="24"/>
          <w:szCs w:val="24"/>
          <w:lang w:val="en-GB"/>
        </w:rPr>
      </w:pPr>
    </w:p>
    <w:p w14:paraId="1C508075" w14:textId="77777777" w:rsidR="00E40A14" w:rsidRDefault="00E40A14" w:rsidP="00E97329">
      <w:pPr>
        <w:spacing w:after="0"/>
        <w:jc w:val="both"/>
        <w:rPr>
          <w:rFonts w:ascii="Aptos" w:hAnsi="Aptos"/>
          <w:sz w:val="24"/>
          <w:szCs w:val="24"/>
          <w:lang w:val="en-GB"/>
        </w:rPr>
      </w:pPr>
    </w:p>
    <w:p w14:paraId="444D5271" w14:textId="77777777" w:rsidR="00E40A14" w:rsidRDefault="00E40A14" w:rsidP="00E97329">
      <w:pPr>
        <w:spacing w:after="0"/>
        <w:jc w:val="both"/>
        <w:rPr>
          <w:rFonts w:ascii="Aptos" w:hAnsi="Aptos"/>
          <w:sz w:val="24"/>
          <w:szCs w:val="24"/>
          <w:lang w:val="en-GB"/>
        </w:rPr>
      </w:pPr>
    </w:p>
    <w:p w14:paraId="6B452785" w14:textId="77777777" w:rsidR="00E40A14" w:rsidRDefault="00E40A14" w:rsidP="00E97329">
      <w:pPr>
        <w:spacing w:after="0"/>
        <w:jc w:val="both"/>
        <w:rPr>
          <w:rFonts w:ascii="Aptos" w:hAnsi="Aptos"/>
          <w:sz w:val="24"/>
          <w:szCs w:val="24"/>
          <w:lang w:val="en-GB"/>
        </w:rPr>
      </w:pPr>
    </w:p>
    <w:p w14:paraId="16338A60" w14:textId="77777777" w:rsidR="00E40A14" w:rsidRDefault="00E40A14" w:rsidP="00E97329">
      <w:pPr>
        <w:spacing w:after="0"/>
        <w:jc w:val="both"/>
        <w:rPr>
          <w:rFonts w:ascii="Aptos" w:hAnsi="Aptos"/>
          <w:sz w:val="24"/>
          <w:szCs w:val="24"/>
          <w:lang w:val="en-GB"/>
        </w:rPr>
      </w:pPr>
    </w:p>
    <w:p w14:paraId="4E60FC53" w14:textId="77777777" w:rsidR="00E40A14" w:rsidRDefault="00E40A14" w:rsidP="00E97329">
      <w:pPr>
        <w:spacing w:after="0"/>
        <w:jc w:val="both"/>
        <w:rPr>
          <w:rFonts w:ascii="Aptos" w:hAnsi="Aptos"/>
          <w:sz w:val="24"/>
          <w:szCs w:val="24"/>
          <w:lang w:val="en-GB"/>
        </w:rPr>
      </w:pPr>
    </w:p>
    <w:p w14:paraId="4AF1622E" w14:textId="77777777" w:rsidR="00E40A14" w:rsidRDefault="00E40A14" w:rsidP="00E97329">
      <w:pPr>
        <w:spacing w:after="0"/>
        <w:jc w:val="both"/>
        <w:rPr>
          <w:rFonts w:ascii="Aptos" w:hAnsi="Aptos"/>
          <w:sz w:val="24"/>
          <w:szCs w:val="24"/>
          <w:lang w:val="en-GB"/>
        </w:rPr>
      </w:pPr>
    </w:p>
    <w:p w14:paraId="55CE4C17" w14:textId="77777777" w:rsidR="00E40A14" w:rsidRDefault="00E40A14" w:rsidP="00E97329">
      <w:pPr>
        <w:spacing w:after="0"/>
        <w:jc w:val="both"/>
        <w:rPr>
          <w:rFonts w:ascii="Aptos" w:hAnsi="Aptos"/>
          <w:sz w:val="24"/>
          <w:szCs w:val="24"/>
          <w:lang w:val="en-GB"/>
        </w:rPr>
      </w:pPr>
    </w:p>
    <w:p w14:paraId="0516ADBE" w14:textId="77777777" w:rsidR="00E40A14" w:rsidRDefault="00E40A14" w:rsidP="00E97329">
      <w:pPr>
        <w:spacing w:after="0"/>
        <w:jc w:val="both"/>
        <w:rPr>
          <w:rFonts w:ascii="Aptos" w:hAnsi="Aptos"/>
          <w:sz w:val="24"/>
          <w:szCs w:val="24"/>
          <w:lang w:val="en-GB"/>
        </w:rPr>
      </w:pPr>
    </w:p>
    <w:p w14:paraId="7DFBE9BE" w14:textId="77777777" w:rsidR="00E40A14" w:rsidRDefault="00E40A14" w:rsidP="00E97329">
      <w:pPr>
        <w:spacing w:after="0"/>
        <w:jc w:val="both"/>
        <w:rPr>
          <w:rFonts w:ascii="Aptos" w:hAnsi="Aptos"/>
          <w:sz w:val="24"/>
          <w:szCs w:val="24"/>
          <w:lang w:val="en-GB"/>
        </w:rPr>
      </w:pPr>
    </w:p>
    <w:p w14:paraId="527907B5" w14:textId="77777777" w:rsidR="00E40A14" w:rsidRDefault="00E40A14" w:rsidP="00E97329">
      <w:pPr>
        <w:spacing w:after="0"/>
        <w:jc w:val="both"/>
        <w:rPr>
          <w:rFonts w:ascii="Aptos" w:hAnsi="Aptos"/>
          <w:sz w:val="24"/>
          <w:szCs w:val="24"/>
          <w:lang w:val="en-GB"/>
        </w:rPr>
      </w:pPr>
    </w:p>
    <w:p w14:paraId="140044A2" w14:textId="77777777" w:rsidR="00E40A14" w:rsidRDefault="00E40A14" w:rsidP="00E97329">
      <w:pPr>
        <w:spacing w:after="0"/>
        <w:jc w:val="both"/>
        <w:rPr>
          <w:rFonts w:ascii="Aptos" w:hAnsi="Aptos"/>
          <w:sz w:val="24"/>
          <w:szCs w:val="24"/>
          <w:lang w:val="en-GB"/>
        </w:rPr>
      </w:pPr>
    </w:p>
    <w:p w14:paraId="13820C4F" w14:textId="77777777" w:rsidR="00E40A14" w:rsidRDefault="00E40A14" w:rsidP="00E97329">
      <w:pPr>
        <w:spacing w:after="0"/>
        <w:jc w:val="both"/>
        <w:rPr>
          <w:rFonts w:ascii="Aptos" w:hAnsi="Aptos"/>
          <w:sz w:val="24"/>
          <w:szCs w:val="24"/>
          <w:lang w:val="en-GB"/>
        </w:rPr>
      </w:pPr>
    </w:p>
    <w:p w14:paraId="6223477D" w14:textId="45C5E977" w:rsidR="000F7EEE" w:rsidRPr="00F32714" w:rsidRDefault="000F7EEE" w:rsidP="002C6EA6">
      <w:pPr>
        <w:pStyle w:val="Titolo1"/>
        <w:spacing w:before="0"/>
        <w:rPr>
          <w:rFonts w:ascii="Aptos" w:hAnsi="Aptos"/>
          <w:b/>
          <w:bCs/>
          <w:color w:val="auto"/>
          <w:sz w:val="36"/>
          <w:szCs w:val="36"/>
          <w:lang w:val="en-GB"/>
        </w:rPr>
      </w:pPr>
      <w:bookmarkStart w:id="18" w:name="_Toc180758515"/>
      <w:r w:rsidRPr="000F7EEE">
        <w:rPr>
          <w:rFonts w:ascii="Aptos" w:hAnsi="Aptos"/>
          <w:b/>
          <w:bCs/>
          <w:color w:val="auto"/>
          <w:sz w:val="36"/>
          <w:szCs w:val="36"/>
          <w:lang w:val="en-GB"/>
        </w:rPr>
        <w:t xml:space="preserve">6. </w:t>
      </w:r>
      <w:r w:rsidRPr="00F32714">
        <w:rPr>
          <w:rFonts w:ascii="Aptos" w:hAnsi="Aptos"/>
          <w:b/>
          <w:bCs/>
          <w:color w:val="auto"/>
          <w:sz w:val="36"/>
          <w:szCs w:val="36"/>
          <w:lang w:val="en-GB"/>
        </w:rPr>
        <w:t>Drones Security and Privacy</w:t>
      </w:r>
      <w:bookmarkEnd w:id="18"/>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lastRenderedPageBreak/>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236F89" w:rsidRDefault="006A32F4" w:rsidP="00236F89">
      <w:pPr>
        <w:spacing w:after="60"/>
        <w:jc w:val="center"/>
        <w:rPr>
          <w:rFonts w:ascii="Aptos" w:hAnsi="Aptos"/>
          <w:b/>
          <w:bCs/>
          <w:sz w:val="28"/>
          <w:szCs w:val="28"/>
          <w:lang w:val="en-GB"/>
        </w:rPr>
      </w:pPr>
      <w:r w:rsidRPr="00236F89">
        <w:rPr>
          <w:rFonts w:ascii="Aptos" w:hAnsi="Aptos"/>
          <w:b/>
          <w:bCs/>
          <w:sz w:val="28"/>
          <w:szCs w:val="28"/>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3E92DA79">
            <wp:extent cx="4674870" cy="2151177"/>
            <wp:effectExtent l="19050" t="19050" r="1143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5"/>
                    <a:stretch>
                      <a:fillRect/>
                    </a:stretch>
                  </pic:blipFill>
                  <pic:spPr>
                    <a:xfrm>
                      <a:off x="0" y="0"/>
                      <a:ext cx="4683373" cy="215509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25"/>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FA2B013" w14:textId="5287F7D6" w:rsidR="00365085" w:rsidRDefault="0054248F" w:rsidP="0098503A">
      <w:pPr>
        <w:pStyle w:val="Paragrafoelenco"/>
        <w:numPr>
          <w:ilvl w:val="0"/>
          <w:numId w:val="25"/>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7D455DE4" w14:textId="77777777" w:rsidR="00236F89" w:rsidRPr="00236F89" w:rsidRDefault="00236F89" w:rsidP="00236F89">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18C0C5E8">
            <wp:simplePos x="0" y="0"/>
            <wp:positionH relativeFrom="margin">
              <wp:align>left</wp:align>
            </wp:positionH>
            <wp:positionV relativeFrom="paragraph">
              <wp:posOffset>19050</wp:posOffset>
            </wp:positionV>
            <wp:extent cx="2465070" cy="2095500"/>
            <wp:effectExtent l="19050" t="19050" r="11430"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68127" cy="209856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lastRenderedPageBreak/>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29"/>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lastRenderedPageBreak/>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0"/>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0"/>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119"/>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121"/>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lastRenderedPageBreak/>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lastRenderedPageBreak/>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22"/>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36"/>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9" w:name="_Toc180758516"/>
      <w:r w:rsidRPr="00FC4149">
        <w:rPr>
          <w:rFonts w:ascii="Aptos" w:hAnsi="Aptos"/>
          <w:b/>
          <w:bCs/>
          <w:color w:val="auto"/>
          <w:sz w:val="32"/>
          <w:szCs w:val="32"/>
          <w:lang w:val="en-GB"/>
        </w:rPr>
        <w:t>6.1 Safe Hijacking</w:t>
      </w:r>
      <w:bookmarkEnd w:id="19"/>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lastRenderedPageBreak/>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24"/>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7"/>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48"/>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9"/>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1"/>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4"/>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20" w:name="_Toc180758517"/>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31"/>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5"/>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6"/>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7"/>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8"/>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9"/>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1" w:name="_Toc180758518"/>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3">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5"/>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6"/>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62"/>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3"/>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9"/>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70"/>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9"/>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81"/>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82"/>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3"/>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5"/>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9"/>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90"/>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6"/>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2" w:name="_Toc180758519"/>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200"/>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201"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202"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6"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7"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3" w:name="_Toc180758520"/>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4" w:name="_Toc180758521"/>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7"/>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4"/>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5"/>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5" w:name="_Toc180758522"/>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30"/>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6" w:name="_Toc180758523"/>
      <w:r w:rsidRPr="003F6339">
        <w:rPr>
          <w:rFonts w:ascii="Aptos" w:hAnsi="Aptos"/>
          <w:b/>
          <w:bCs/>
          <w:color w:val="000000" w:themeColor="text1"/>
          <w:sz w:val="28"/>
          <w:szCs w:val="28"/>
          <w:lang w:val="en-GB"/>
        </w:rPr>
        <w:t>8.1.1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5"/>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8"/>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7" w:name="_Toc180758524"/>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8"/>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4"/>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5"/>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9"/>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0"/>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7"/>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8"/>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9"/>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70"/>
      <w:footerReference w:type="default" r:id="rId2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B2B7EC" w14:textId="77777777" w:rsidR="0000235D" w:rsidRDefault="0000235D" w:rsidP="005746A3">
      <w:pPr>
        <w:spacing w:after="0" w:line="240" w:lineRule="auto"/>
      </w:pPr>
      <w:r>
        <w:separator/>
      </w:r>
    </w:p>
  </w:endnote>
  <w:endnote w:type="continuationSeparator" w:id="0">
    <w:p w14:paraId="7EEFBB0D" w14:textId="77777777" w:rsidR="0000235D" w:rsidRDefault="0000235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54693" w14:textId="77777777" w:rsidR="0000235D" w:rsidRDefault="0000235D" w:rsidP="005746A3">
      <w:pPr>
        <w:spacing w:after="0" w:line="240" w:lineRule="auto"/>
      </w:pPr>
      <w:r>
        <w:separator/>
      </w:r>
    </w:p>
  </w:footnote>
  <w:footnote w:type="continuationSeparator" w:id="0">
    <w:p w14:paraId="064C51E6" w14:textId="77777777" w:rsidR="0000235D" w:rsidRDefault="0000235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7"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1"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3"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8"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3"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5"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9"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FC53361"/>
    <w:multiLevelType w:val="hybridMultilevel"/>
    <w:tmpl w:val="AC129F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9"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42"/>
  </w:num>
  <w:num w:numId="2" w16cid:durableId="1703506871">
    <w:abstractNumId w:val="0"/>
  </w:num>
  <w:num w:numId="3" w16cid:durableId="59449414">
    <w:abstractNumId w:val="195"/>
  </w:num>
  <w:num w:numId="4" w16cid:durableId="1598753381">
    <w:abstractNumId w:val="169"/>
  </w:num>
  <w:num w:numId="5" w16cid:durableId="573049684">
    <w:abstractNumId w:val="197"/>
  </w:num>
  <w:num w:numId="6" w16cid:durableId="1963884160">
    <w:abstractNumId w:val="168"/>
  </w:num>
  <w:num w:numId="7" w16cid:durableId="460810217">
    <w:abstractNumId w:val="38"/>
  </w:num>
  <w:num w:numId="8" w16cid:durableId="170414645">
    <w:abstractNumId w:val="287"/>
  </w:num>
  <w:num w:numId="9" w16cid:durableId="318776034">
    <w:abstractNumId w:val="238"/>
  </w:num>
  <w:num w:numId="10" w16cid:durableId="1154757594">
    <w:abstractNumId w:val="240"/>
  </w:num>
  <w:num w:numId="11" w16cid:durableId="1247300396">
    <w:abstractNumId w:val="50"/>
  </w:num>
  <w:num w:numId="12" w16cid:durableId="1040592505">
    <w:abstractNumId w:val="122"/>
  </w:num>
  <w:num w:numId="13" w16cid:durableId="1998728879">
    <w:abstractNumId w:val="224"/>
  </w:num>
  <w:num w:numId="14" w16cid:durableId="2080053864">
    <w:abstractNumId w:val="61"/>
  </w:num>
  <w:num w:numId="15" w16cid:durableId="1222329536">
    <w:abstractNumId w:val="156"/>
  </w:num>
  <w:num w:numId="16" w16cid:durableId="1170439959">
    <w:abstractNumId w:val="228"/>
  </w:num>
  <w:num w:numId="17" w16cid:durableId="45838704">
    <w:abstractNumId w:val="217"/>
  </w:num>
  <w:num w:numId="18" w16cid:durableId="1521747106">
    <w:abstractNumId w:val="239"/>
  </w:num>
  <w:num w:numId="19" w16cid:durableId="1682199148">
    <w:abstractNumId w:val="177"/>
  </w:num>
  <w:num w:numId="20" w16cid:durableId="1102337091">
    <w:abstractNumId w:val="209"/>
  </w:num>
  <w:num w:numId="21" w16cid:durableId="34737724">
    <w:abstractNumId w:val="188"/>
  </w:num>
  <w:num w:numId="22" w16cid:durableId="246157476">
    <w:abstractNumId w:val="42"/>
  </w:num>
  <w:num w:numId="23" w16cid:durableId="739257321">
    <w:abstractNumId w:val="111"/>
  </w:num>
  <w:num w:numId="24" w16cid:durableId="1120614684">
    <w:abstractNumId w:val="62"/>
  </w:num>
  <w:num w:numId="25" w16cid:durableId="171846628">
    <w:abstractNumId w:val="7"/>
  </w:num>
  <w:num w:numId="26" w16cid:durableId="376006150">
    <w:abstractNumId w:val="102"/>
  </w:num>
  <w:num w:numId="27" w16cid:durableId="1142890423">
    <w:abstractNumId w:val="202"/>
  </w:num>
  <w:num w:numId="28" w16cid:durableId="531655774">
    <w:abstractNumId w:val="77"/>
  </w:num>
  <w:num w:numId="29" w16cid:durableId="283772494">
    <w:abstractNumId w:val="1"/>
  </w:num>
  <w:num w:numId="30" w16cid:durableId="1213731438">
    <w:abstractNumId w:val="127"/>
  </w:num>
  <w:num w:numId="31" w16cid:durableId="1624267374">
    <w:abstractNumId w:val="3"/>
  </w:num>
  <w:num w:numId="32" w16cid:durableId="1809668240">
    <w:abstractNumId w:val="153"/>
  </w:num>
  <w:num w:numId="33" w16cid:durableId="722558351">
    <w:abstractNumId w:val="247"/>
  </w:num>
  <w:num w:numId="34" w16cid:durableId="1428651785">
    <w:abstractNumId w:val="175"/>
  </w:num>
  <w:num w:numId="35" w16cid:durableId="821507328">
    <w:abstractNumId w:val="267"/>
  </w:num>
  <w:num w:numId="36" w16cid:durableId="1829127181">
    <w:abstractNumId w:val="222"/>
  </w:num>
  <w:num w:numId="37" w16cid:durableId="782499993">
    <w:abstractNumId w:val="90"/>
  </w:num>
  <w:num w:numId="38" w16cid:durableId="1511024416">
    <w:abstractNumId w:val="258"/>
  </w:num>
  <w:num w:numId="39" w16cid:durableId="1319724734">
    <w:abstractNumId w:val="173"/>
  </w:num>
  <w:num w:numId="40" w16cid:durableId="1149859283">
    <w:abstractNumId w:val="212"/>
  </w:num>
  <w:num w:numId="41" w16cid:durableId="1267423315">
    <w:abstractNumId w:val="120"/>
  </w:num>
  <w:num w:numId="42" w16cid:durableId="2145148867">
    <w:abstractNumId w:val="283"/>
  </w:num>
  <w:num w:numId="43" w16cid:durableId="318505100">
    <w:abstractNumId w:val="49"/>
  </w:num>
  <w:num w:numId="44" w16cid:durableId="2006086849">
    <w:abstractNumId w:val="206"/>
  </w:num>
  <w:num w:numId="45" w16cid:durableId="2024279223">
    <w:abstractNumId w:val="13"/>
  </w:num>
  <w:num w:numId="46" w16cid:durableId="1739984589">
    <w:abstractNumId w:val="15"/>
  </w:num>
  <w:num w:numId="47" w16cid:durableId="1048071873">
    <w:abstractNumId w:val="43"/>
  </w:num>
  <w:num w:numId="48" w16cid:durableId="1895506651">
    <w:abstractNumId w:val="181"/>
  </w:num>
  <w:num w:numId="49" w16cid:durableId="1923835601">
    <w:abstractNumId w:val="64"/>
  </w:num>
  <w:num w:numId="50" w16cid:durableId="239871628">
    <w:abstractNumId w:val="37"/>
  </w:num>
  <w:num w:numId="51" w16cid:durableId="1429085013">
    <w:abstractNumId w:val="101"/>
  </w:num>
  <w:num w:numId="52" w16cid:durableId="2064022342">
    <w:abstractNumId w:val="255"/>
  </w:num>
  <w:num w:numId="53" w16cid:durableId="1402750185">
    <w:abstractNumId w:val="193"/>
  </w:num>
  <w:num w:numId="54" w16cid:durableId="1518932636">
    <w:abstractNumId w:val="63"/>
  </w:num>
  <w:num w:numId="55" w16cid:durableId="1406219195">
    <w:abstractNumId w:val="167"/>
  </w:num>
  <w:num w:numId="56" w16cid:durableId="1722632312">
    <w:abstractNumId w:val="230"/>
  </w:num>
  <w:num w:numId="57" w16cid:durableId="1066413687">
    <w:abstractNumId w:val="165"/>
  </w:num>
  <w:num w:numId="58" w16cid:durableId="1027288870">
    <w:abstractNumId w:val="245"/>
  </w:num>
  <w:num w:numId="59" w16cid:durableId="2047749279">
    <w:abstractNumId w:val="26"/>
  </w:num>
  <w:num w:numId="60" w16cid:durableId="356930932">
    <w:abstractNumId w:val="45"/>
  </w:num>
  <w:num w:numId="61" w16cid:durableId="1531070663">
    <w:abstractNumId w:val="170"/>
  </w:num>
  <w:num w:numId="62" w16cid:durableId="1265111939">
    <w:abstractNumId w:val="125"/>
  </w:num>
  <w:num w:numId="63" w16cid:durableId="1146388002">
    <w:abstractNumId w:val="79"/>
  </w:num>
  <w:num w:numId="64" w16cid:durableId="1491023824">
    <w:abstractNumId w:val="208"/>
  </w:num>
  <w:num w:numId="65" w16cid:durableId="336732516">
    <w:abstractNumId w:val="93"/>
  </w:num>
  <w:num w:numId="66" w16cid:durableId="1060398884">
    <w:abstractNumId w:val="88"/>
  </w:num>
  <w:num w:numId="67" w16cid:durableId="363679555">
    <w:abstractNumId w:val="261"/>
  </w:num>
  <w:num w:numId="68" w16cid:durableId="2108188182">
    <w:abstractNumId w:val="57"/>
  </w:num>
  <w:num w:numId="69" w16cid:durableId="1202091853">
    <w:abstractNumId w:val="20"/>
  </w:num>
  <w:num w:numId="70" w16cid:durableId="186716073">
    <w:abstractNumId w:val="16"/>
  </w:num>
  <w:num w:numId="71" w16cid:durableId="290791529">
    <w:abstractNumId w:val="78"/>
  </w:num>
  <w:num w:numId="72" w16cid:durableId="993220804">
    <w:abstractNumId w:val="27"/>
  </w:num>
  <w:num w:numId="73" w16cid:durableId="1320426946">
    <w:abstractNumId w:val="189"/>
  </w:num>
  <w:num w:numId="74" w16cid:durableId="105931117">
    <w:abstractNumId w:val="182"/>
  </w:num>
  <w:num w:numId="75" w16cid:durableId="560408639">
    <w:abstractNumId w:val="80"/>
  </w:num>
  <w:num w:numId="76" w16cid:durableId="2042240267">
    <w:abstractNumId w:val="237"/>
  </w:num>
  <w:num w:numId="77" w16cid:durableId="1873299323">
    <w:abstractNumId w:val="282"/>
  </w:num>
  <w:num w:numId="78" w16cid:durableId="1084843613">
    <w:abstractNumId w:val="185"/>
  </w:num>
  <w:num w:numId="79" w16cid:durableId="962228101">
    <w:abstractNumId w:val="288"/>
  </w:num>
  <w:num w:numId="80" w16cid:durableId="288243063">
    <w:abstractNumId w:val="104"/>
  </w:num>
  <w:num w:numId="81" w16cid:durableId="71393075">
    <w:abstractNumId w:val="281"/>
  </w:num>
  <w:num w:numId="82" w16cid:durableId="1092509831">
    <w:abstractNumId w:val="234"/>
  </w:num>
  <w:num w:numId="83" w16cid:durableId="2015300044">
    <w:abstractNumId w:val="17"/>
  </w:num>
  <w:num w:numId="84" w16cid:durableId="272444391">
    <w:abstractNumId w:val="6"/>
  </w:num>
  <w:num w:numId="85" w16cid:durableId="1447502474">
    <w:abstractNumId w:val="109"/>
  </w:num>
  <w:num w:numId="86" w16cid:durableId="580677366">
    <w:abstractNumId w:val="108"/>
  </w:num>
  <w:num w:numId="87" w16cid:durableId="15349349">
    <w:abstractNumId w:val="289"/>
  </w:num>
  <w:num w:numId="88" w16cid:durableId="214436437">
    <w:abstractNumId w:val="286"/>
  </w:num>
  <w:num w:numId="89" w16cid:durableId="265357002">
    <w:abstractNumId w:val="84"/>
  </w:num>
  <w:num w:numId="90" w16cid:durableId="342247515">
    <w:abstractNumId w:val="21"/>
  </w:num>
  <w:num w:numId="91" w16cid:durableId="83916210">
    <w:abstractNumId w:val="5"/>
  </w:num>
  <w:num w:numId="92" w16cid:durableId="1332030198">
    <w:abstractNumId w:val="236"/>
  </w:num>
  <w:num w:numId="93" w16cid:durableId="380179155">
    <w:abstractNumId w:val="159"/>
  </w:num>
  <w:num w:numId="94" w16cid:durableId="80181847">
    <w:abstractNumId w:val="73"/>
  </w:num>
  <w:num w:numId="95" w16cid:durableId="970673092">
    <w:abstractNumId w:val="244"/>
  </w:num>
  <w:num w:numId="96" w16cid:durableId="1982877470">
    <w:abstractNumId w:val="253"/>
  </w:num>
  <w:num w:numId="97" w16cid:durableId="1072584262">
    <w:abstractNumId w:val="40"/>
  </w:num>
  <w:num w:numId="98" w16cid:durableId="889270106">
    <w:abstractNumId w:val="151"/>
  </w:num>
  <w:num w:numId="99" w16cid:durableId="1127505710">
    <w:abstractNumId w:val="128"/>
  </w:num>
  <w:num w:numId="100" w16cid:durableId="1361856004">
    <w:abstractNumId w:val="198"/>
  </w:num>
  <w:num w:numId="101" w16cid:durableId="1124346507">
    <w:abstractNumId w:val="160"/>
  </w:num>
  <w:num w:numId="102" w16cid:durableId="1632127938">
    <w:abstractNumId w:val="53"/>
  </w:num>
  <w:num w:numId="103" w16cid:durableId="1883205723">
    <w:abstractNumId w:val="75"/>
  </w:num>
  <w:num w:numId="104" w16cid:durableId="1932156799">
    <w:abstractNumId w:val="146"/>
  </w:num>
  <w:num w:numId="105" w16cid:durableId="780030371">
    <w:abstractNumId w:val="105"/>
  </w:num>
  <w:num w:numId="106" w16cid:durableId="1292983108">
    <w:abstractNumId w:val="270"/>
  </w:num>
  <w:num w:numId="107" w16cid:durableId="1641836336">
    <w:abstractNumId w:val="136"/>
  </w:num>
  <w:num w:numId="108" w16cid:durableId="1615482774">
    <w:abstractNumId w:val="243"/>
  </w:num>
  <w:num w:numId="109" w16cid:durableId="1373307746">
    <w:abstractNumId w:val="268"/>
  </w:num>
  <w:num w:numId="110" w16cid:durableId="1643196843">
    <w:abstractNumId w:val="91"/>
  </w:num>
  <w:num w:numId="111" w16cid:durableId="270935120">
    <w:abstractNumId w:val="205"/>
  </w:num>
  <w:num w:numId="112" w16cid:durableId="164173584">
    <w:abstractNumId w:val="264"/>
  </w:num>
  <w:num w:numId="113" w16cid:durableId="1727407702">
    <w:abstractNumId w:val="254"/>
  </w:num>
  <w:num w:numId="114" w16cid:durableId="2066023296">
    <w:abstractNumId w:val="4"/>
  </w:num>
  <w:num w:numId="115" w16cid:durableId="1774132093">
    <w:abstractNumId w:val="140"/>
  </w:num>
  <w:num w:numId="116" w16cid:durableId="2015720955">
    <w:abstractNumId w:val="263"/>
  </w:num>
  <w:num w:numId="117" w16cid:durableId="213203257">
    <w:abstractNumId w:val="259"/>
  </w:num>
  <w:num w:numId="118" w16cid:durableId="2114785650">
    <w:abstractNumId w:val="271"/>
  </w:num>
  <w:num w:numId="119" w16cid:durableId="426192954">
    <w:abstractNumId w:val="199"/>
  </w:num>
  <w:num w:numId="120" w16cid:durableId="1576818200">
    <w:abstractNumId w:val="54"/>
  </w:num>
  <w:num w:numId="121" w16cid:durableId="1004669033">
    <w:abstractNumId w:val="210"/>
  </w:num>
  <w:num w:numId="122" w16cid:durableId="1471051331">
    <w:abstractNumId w:val="130"/>
  </w:num>
  <w:num w:numId="123" w16cid:durableId="996299649">
    <w:abstractNumId w:val="152"/>
  </w:num>
  <w:num w:numId="124" w16cid:durableId="171605240">
    <w:abstractNumId w:val="39"/>
  </w:num>
  <w:num w:numId="125" w16cid:durableId="825585856">
    <w:abstractNumId w:val="148"/>
  </w:num>
  <w:num w:numId="126" w16cid:durableId="2113162889">
    <w:abstractNumId w:val="113"/>
  </w:num>
  <w:num w:numId="127" w16cid:durableId="1014915632">
    <w:abstractNumId w:val="14"/>
  </w:num>
  <w:num w:numId="128" w16cid:durableId="1227112799">
    <w:abstractNumId w:val="65"/>
  </w:num>
  <w:num w:numId="129" w16cid:durableId="975720853">
    <w:abstractNumId w:val="56"/>
  </w:num>
  <w:num w:numId="130" w16cid:durableId="1769542827">
    <w:abstractNumId w:val="47"/>
  </w:num>
  <w:num w:numId="131" w16cid:durableId="334000311">
    <w:abstractNumId w:val="274"/>
  </w:num>
  <w:num w:numId="132" w16cid:durableId="1726373702">
    <w:abstractNumId w:val="215"/>
  </w:num>
  <w:num w:numId="133" w16cid:durableId="2141725547">
    <w:abstractNumId w:val="9"/>
  </w:num>
  <w:num w:numId="134" w16cid:durableId="634914114">
    <w:abstractNumId w:val="200"/>
  </w:num>
  <w:num w:numId="135" w16cid:durableId="1482698548">
    <w:abstractNumId w:val="24"/>
  </w:num>
  <w:num w:numId="136" w16cid:durableId="824474939">
    <w:abstractNumId w:val="71"/>
  </w:num>
  <w:num w:numId="137" w16cid:durableId="83764557">
    <w:abstractNumId w:val="69"/>
  </w:num>
  <w:num w:numId="138" w16cid:durableId="1906379621">
    <w:abstractNumId w:val="187"/>
  </w:num>
  <w:num w:numId="139" w16cid:durableId="1603763525">
    <w:abstractNumId w:val="70"/>
  </w:num>
  <w:num w:numId="140" w16cid:durableId="1034766929">
    <w:abstractNumId w:val="191"/>
  </w:num>
  <w:num w:numId="141" w16cid:durableId="1428965736">
    <w:abstractNumId w:val="233"/>
  </w:num>
  <w:num w:numId="142" w16cid:durableId="1634824923">
    <w:abstractNumId w:val="266"/>
  </w:num>
  <w:num w:numId="143" w16cid:durableId="591745071">
    <w:abstractNumId w:val="232"/>
  </w:num>
  <w:num w:numId="144" w16cid:durableId="1811899114">
    <w:abstractNumId w:val="277"/>
  </w:num>
  <w:num w:numId="145" w16cid:durableId="1307273035">
    <w:abstractNumId w:val="285"/>
  </w:num>
  <w:num w:numId="146" w16cid:durableId="785276191">
    <w:abstractNumId w:val="145"/>
  </w:num>
  <w:num w:numId="147" w16cid:durableId="1042243533">
    <w:abstractNumId w:val="290"/>
  </w:num>
  <w:num w:numId="148" w16cid:durableId="1595016247">
    <w:abstractNumId w:val="252"/>
  </w:num>
  <w:num w:numId="149" w16cid:durableId="762843648">
    <w:abstractNumId w:val="107"/>
  </w:num>
  <w:num w:numId="150" w16cid:durableId="1683581623">
    <w:abstractNumId w:val="132"/>
  </w:num>
  <w:num w:numId="151" w16cid:durableId="1281836161">
    <w:abstractNumId w:val="204"/>
  </w:num>
  <w:num w:numId="152" w16cid:durableId="805968341">
    <w:abstractNumId w:val="112"/>
  </w:num>
  <w:num w:numId="153" w16cid:durableId="478963827">
    <w:abstractNumId w:val="220"/>
  </w:num>
  <w:num w:numId="154" w16cid:durableId="585572228">
    <w:abstractNumId w:val="103"/>
  </w:num>
  <w:num w:numId="155" w16cid:durableId="1296528536">
    <w:abstractNumId w:val="150"/>
  </w:num>
  <w:num w:numId="156" w16cid:durableId="1986886452">
    <w:abstractNumId w:val="176"/>
  </w:num>
  <w:num w:numId="157" w16cid:durableId="1882747144">
    <w:abstractNumId w:val="41"/>
  </w:num>
  <w:num w:numId="158" w16cid:durableId="457064511">
    <w:abstractNumId w:val="280"/>
  </w:num>
  <w:num w:numId="159" w16cid:durableId="1839881095">
    <w:abstractNumId w:val="33"/>
  </w:num>
  <w:num w:numId="160" w16cid:durableId="1553078039">
    <w:abstractNumId w:val="279"/>
  </w:num>
  <w:num w:numId="161" w16cid:durableId="650014918">
    <w:abstractNumId w:val="97"/>
  </w:num>
  <w:num w:numId="162" w16cid:durableId="690842953">
    <w:abstractNumId w:val="213"/>
  </w:num>
  <w:num w:numId="163" w16cid:durableId="877200844">
    <w:abstractNumId w:val="36"/>
  </w:num>
  <w:num w:numId="164" w16cid:durableId="831217202">
    <w:abstractNumId w:val="260"/>
  </w:num>
  <w:num w:numId="165" w16cid:durableId="2136675357">
    <w:abstractNumId w:val="174"/>
  </w:num>
  <w:num w:numId="166" w16cid:durableId="2044095207">
    <w:abstractNumId w:val="218"/>
  </w:num>
  <w:num w:numId="167" w16cid:durableId="1639726911">
    <w:abstractNumId w:val="25"/>
  </w:num>
  <w:num w:numId="168" w16cid:durableId="807434722">
    <w:abstractNumId w:val="76"/>
  </w:num>
  <w:num w:numId="169" w16cid:durableId="1313096438">
    <w:abstractNumId w:val="67"/>
  </w:num>
  <w:num w:numId="170" w16cid:durableId="1904480945">
    <w:abstractNumId w:val="164"/>
  </w:num>
  <w:num w:numId="171" w16cid:durableId="1889149901">
    <w:abstractNumId w:val="126"/>
  </w:num>
  <w:num w:numId="172" w16cid:durableId="28144602">
    <w:abstractNumId w:val="129"/>
  </w:num>
  <w:num w:numId="173" w16cid:durableId="612176052">
    <w:abstractNumId w:val="262"/>
  </w:num>
  <w:num w:numId="174" w16cid:durableId="910579333">
    <w:abstractNumId w:val="2"/>
  </w:num>
  <w:num w:numId="175" w16cid:durableId="1114136375">
    <w:abstractNumId w:val="28"/>
  </w:num>
  <w:num w:numId="176" w16cid:durableId="1763256941">
    <w:abstractNumId w:val="226"/>
  </w:num>
  <w:num w:numId="177" w16cid:durableId="578517783">
    <w:abstractNumId w:val="227"/>
  </w:num>
  <w:num w:numId="178" w16cid:durableId="1455441325">
    <w:abstractNumId w:val="134"/>
  </w:num>
  <w:num w:numId="179" w16cid:durableId="1141312774">
    <w:abstractNumId w:val="133"/>
  </w:num>
  <w:num w:numId="180" w16cid:durableId="910039072">
    <w:abstractNumId w:val="166"/>
  </w:num>
  <w:num w:numId="181" w16cid:durableId="28531053">
    <w:abstractNumId w:val="10"/>
  </w:num>
  <w:num w:numId="182" w16cid:durableId="1395081728">
    <w:abstractNumId w:val="100"/>
  </w:num>
  <w:num w:numId="183" w16cid:durableId="1630745764">
    <w:abstractNumId w:val="131"/>
  </w:num>
  <w:num w:numId="184" w16cid:durableId="891766389">
    <w:abstractNumId w:val="124"/>
  </w:num>
  <w:num w:numId="185" w16cid:durableId="411048030">
    <w:abstractNumId w:val="48"/>
  </w:num>
  <w:num w:numId="186" w16cid:durableId="1457135602">
    <w:abstractNumId w:val="119"/>
  </w:num>
  <w:num w:numId="187" w16cid:durableId="1374425645">
    <w:abstractNumId w:val="272"/>
  </w:num>
  <w:num w:numId="188" w16cid:durableId="1908879006">
    <w:abstractNumId w:val="99"/>
  </w:num>
  <w:num w:numId="189" w16cid:durableId="493767418">
    <w:abstractNumId w:val="19"/>
  </w:num>
  <w:num w:numId="190" w16cid:durableId="1705865995">
    <w:abstractNumId w:val="117"/>
  </w:num>
  <w:num w:numId="191" w16cid:durableId="1043024067">
    <w:abstractNumId w:val="96"/>
  </w:num>
  <w:num w:numId="192" w16cid:durableId="1464303076">
    <w:abstractNumId w:val="190"/>
  </w:num>
  <w:num w:numId="193" w16cid:durableId="469904779">
    <w:abstractNumId w:val="221"/>
  </w:num>
  <w:num w:numId="194" w16cid:durableId="2141337777">
    <w:abstractNumId w:val="86"/>
  </w:num>
  <w:num w:numId="195" w16cid:durableId="415635435">
    <w:abstractNumId w:val="194"/>
  </w:num>
  <w:num w:numId="196" w16cid:durableId="680009421">
    <w:abstractNumId w:val="196"/>
  </w:num>
  <w:num w:numId="197" w16cid:durableId="951547607">
    <w:abstractNumId w:val="214"/>
  </w:num>
  <w:num w:numId="198" w16cid:durableId="1179927618">
    <w:abstractNumId w:val="179"/>
  </w:num>
  <w:num w:numId="199" w16cid:durableId="1946771715">
    <w:abstractNumId w:val="235"/>
  </w:num>
  <w:num w:numId="200" w16cid:durableId="945423432">
    <w:abstractNumId w:val="251"/>
  </w:num>
  <w:num w:numId="201" w16cid:durableId="394401156">
    <w:abstractNumId w:val="83"/>
  </w:num>
  <w:num w:numId="202" w16cid:durableId="1872719171">
    <w:abstractNumId w:val="291"/>
  </w:num>
  <w:num w:numId="203" w16cid:durableId="65298158">
    <w:abstractNumId w:val="85"/>
  </w:num>
  <w:num w:numId="204" w16cid:durableId="1602882957">
    <w:abstractNumId w:val="278"/>
  </w:num>
  <w:num w:numId="205" w16cid:durableId="5602777">
    <w:abstractNumId w:val="155"/>
  </w:num>
  <w:num w:numId="206" w16cid:durableId="1581794041">
    <w:abstractNumId w:val="276"/>
  </w:num>
  <w:num w:numId="207" w16cid:durableId="54935908">
    <w:abstractNumId w:val="154"/>
  </w:num>
  <w:num w:numId="208" w16cid:durableId="834999794">
    <w:abstractNumId w:val="32"/>
  </w:num>
  <w:num w:numId="209" w16cid:durableId="851799159">
    <w:abstractNumId w:val="171"/>
  </w:num>
  <w:num w:numId="210" w16cid:durableId="1968318683">
    <w:abstractNumId w:val="52"/>
  </w:num>
  <w:num w:numId="211" w16cid:durableId="1170943525">
    <w:abstractNumId w:val="11"/>
  </w:num>
  <w:num w:numId="212" w16cid:durableId="691342019">
    <w:abstractNumId w:val="8"/>
  </w:num>
  <w:num w:numId="213" w16cid:durableId="427510414">
    <w:abstractNumId w:val="249"/>
  </w:num>
  <w:num w:numId="214" w16cid:durableId="1206915973">
    <w:abstractNumId w:val="35"/>
  </w:num>
  <w:num w:numId="215" w16cid:durableId="1941839745">
    <w:abstractNumId w:val="144"/>
  </w:num>
  <w:num w:numId="216" w16cid:durableId="1758362852">
    <w:abstractNumId w:val="269"/>
  </w:num>
  <w:num w:numId="217" w16cid:durableId="1853565388">
    <w:abstractNumId w:val="95"/>
  </w:num>
  <w:num w:numId="218" w16cid:durableId="1406026769">
    <w:abstractNumId w:val="275"/>
  </w:num>
  <w:num w:numId="219" w16cid:durableId="771586165">
    <w:abstractNumId w:val="241"/>
  </w:num>
  <w:num w:numId="220" w16cid:durableId="2143767104">
    <w:abstractNumId w:val="147"/>
  </w:num>
  <w:num w:numId="221" w16cid:durableId="310066223">
    <w:abstractNumId w:val="29"/>
  </w:num>
  <w:num w:numId="222" w16cid:durableId="1149245604">
    <w:abstractNumId w:val="30"/>
  </w:num>
  <w:num w:numId="223" w16cid:durableId="48379221">
    <w:abstractNumId w:val="141"/>
  </w:num>
  <w:num w:numId="224" w16cid:durableId="9836476">
    <w:abstractNumId w:val="106"/>
  </w:num>
  <w:num w:numId="225" w16cid:durableId="498539429">
    <w:abstractNumId w:val="158"/>
  </w:num>
  <w:num w:numId="226" w16cid:durableId="2116974347">
    <w:abstractNumId w:val="82"/>
  </w:num>
  <w:num w:numId="227" w16cid:durableId="1646743177">
    <w:abstractNumId w:val="92"/>
  </w:num>
  <w:num w:numId="228" w16cid:durableId="2124154940">
    <w:abstractNumId w:val="55"/>
  </w:num>
  <w:num w:numId="229" w16cid:durableId="1302345616">
    <w:abstractNumId w:val="161"/>
  </w:num>
  <w:num w:numId="230" w16cid:durableId="404113103">
    <w:abstractNumId w:val="137"/>
  </w:num>
  <w:num w:numId="231" w16cid:durableId="420445777">
    <w:abstractNumId w:val="142"/>
  </w:num>
  <w:num w:numId="232" w16cid:durableId="372536547">
    <w:abstractNumId w:val="22"/>
  </w:num>
  <w:num w:numId="233" w16cid:durableId="1195119431">
    <w:abstractNumId w:val="135"/>
  </w:num>
  <w:num w:numId="234" w16cid:durableId="1585608490">
    <w:abstractNumId w:val="172"/>
  </w:num>
  <w:num w:numId="235" w16cid:durableId="874200945">
    <w:abstractNumId w:val="58"/>
  </w:num>
  <w:num w:numId="236" w16cid:durableId="1355575463">
    <w:abstractNumId w:val="34"/>
  </w:num>
  <w:num w:numId="237" w16cid:durableId="1830554192">
    <w:abstractNumId w:val="219"/>
  </w:num>
  <w:num w:numId="238" w16cid:durableId="889001309">
    <w:abstractNumId w:val="114"/>
  </w:num>
  <w:num w:numId="239" w16cid:durableId="1742680810">
    <w:abstractNumId w:val="257"/>
  </w:num>
  <w:num w:numId="240" w16cid:durableId="1906835976">
    <w:abstractNumId w:val="68"/>
  </w:num>
  <w:num w:numId="241" w16cid:durableId="49429431">
    <w:abstractNumId w:val="66"/>
  </w:num>
  <w:num w:numId="242" w16cid:durableId="1723214058">
    <w:abstractNumId w:val="186"/>
  </w:num>
  <w:num w:numId="243" w16cid:durableId="833642190">
    <w:abstractNumId w:val="138"/>
  </w:num>
  <w:num w:numId="244" w16cid:durableId="347947889">
    <w:abstractNumId w:val="265"/>
  </w:num>
  <w:num w:numId="245" w16cid:durableId="1657219885">
    <w:abstractNumId w:val="23"/>
  </w:num>
  <w:num w:numId="246" w16cid:durableId="1057247226">
    <w:abstractNumId w:val="225"/>
  </w:num>
  <w:num w:numId="247" w16cid:durableId="2033526610">
    <w:abstractNumId w:val="87"/>
  </w:num>
  <w:num w:numId="248" w16cid:durableId="561603913">
    <w:abstractNumId w:val="223"/>
  </w:num>
  <w:num w:numId="249" w16cid:durableId="1218930584">
    <w:abstractNumId w:val="31"/>
  </w:num>
  <w:num w:numId="250" w16cid:durableId="878277102">
    <w:abstractNumId w:val="273"/>
  </w:num>
  <w:num w:numId="251" w16cid:durableId="941689785">
    <w:abstractNumId w:val="250"/>
  </w:num>
  <w:num w:numId="252" w16cid:durableId="2061512718">
    <w:abstractNumId w:val="178"/>
  </w:num>
  <w:num w:numId="253" w16cid:durableId="2081637448">
    <w:abstractNumId w:val="180"/>
  </w:num>
  <w:num w:numId="254" w16cid:durableId="792362518">
    <w:abstractNumId w:val="201"/>
  </w:num>
  <w:num w:numId="255" w16cid:durableId="201524091">
    <w:abstractNumId w:val="94"/>
  </w:num>
  <w:num w:numId="256" w16cid:durableId="1512834183">
    <w:abstractNumId w:val="207"/>
  </w:num>
  <w:num w:numId="257" w16cid:durableId="559099088">
    <w:abstractNumId w:val="216"/>
  </w:num>
  <w:num w:numId="258" w16cid:durableId="1082222720">
    <w:abstractNumId w:val="143"/>
  </w:num>
  <w:num w:numId="259" w16cid:durableId="1212570569">
    <w:abstractNumId w:val="246"/>
  </w:num>
  <w:num w:numId="260" w16cid:durableId="267854389">
    <w:abstractNumId w:val="18"/>
  </w:num>
  <w:num w:numId="261" w16cid:durableId="1822382014">
    <w:abstractNumId w:val="184"/>
  </w:num>
  <w:num w:numId="262" w16cid:durableId="940717959">
    <w:abstractNumId w:val="256"/>
  </w:num>
  <w:num w:numId="263" w16cid:durableId="509873856">
    <w:abstractNumId w:val="60"/>
  </w:num>
  <w:num w:numId="264" w16cid:durableId="493759803">
    <w:abstractNumId w:val="231"/>
  </w:num>
  <w:num w:numId="265" w16cid:durableId="915165988">
    <w:abstractNumId w:val="149"/>
  </w:num>
  <w:num w:numId="266" w16cid:durableId="26181432">
    <w:abstractNumId w:val="211"/>
  </w:num>
  <w:num w:numId="267" w16cid:durableId="614561291">
    <w:abstractNumId w:val="183"/>
  </w:num>
  <w:num w:numId="268" w16cid:durableId="44768049">
    <w:abstractNumId w:val="229"/>
  </w:num>
  <w:num w:numId="269" w16cid:durableId="976493656">
    <w:abstractNumId w:val="46"/>
  </w:num>
  <w:num w:numId="270" w16cid:durableId="242880821">
    <w:abstractNumId w:val="98"/>
  </w:num>
  <w:num w:numId="271" w16cid:durableId="1690569442">
    <w:abstractNumId w:val="121"/>
  </w:num>
  <w:num w:numId="272" w16cid:durableId="255332290">
    <w:abstractNumId w:val="115"/>
  </w:num>
  <w:num w:numId="273" w16cid:durableId="1220245857">
    <w:abstractNumId w:val="157"/>
  </w:num>
  <w:num w:numId="274" w16cid:durableId="769356922">
    <w:abstractNumId w:val="139"/>
  </w:num>
  <w:num w:numId="275" w16cid:durableId="113251036">
    <w:abstractNumId w:val="110"/>
  </w:num>
  <w:num w:numId="276" w16cid:durableId="1660498796">
    <w:abstractNumId w:val="284"/>
  </w:num>
  <w:num w:numId="277" w16cid:durableId="316808188">
    <w:abstractNumId w:val="118"/>
  </w:num>
  <w:num w:numId="278" w16cid:durableId="134152198">
    <w:abstractNumId w:val="72"/>
  </w:num>
  <w:num w:numId="279" w16cid:durableId="862865962">
    <w:abstractNumId w:val="248"/>
  </w:num>
  <w:num w:numId="280" w16cid:durableId="980571834">
    <w:abstractNumId w:val="192"/>
  </w:num>
  <w:num w:numId="281" w16cid:durableId="607081375">
    <w:abstractNumId w:val="163"/>
  </w:num>
  <w:num w:numId="282" w16cid:durableId="509834523">
    <w:abstractNumId w:val="203"/>
  </w:num>
  <w:num w:numId="283" w16cid:durableId="400249547">
    <w:abstractNumId w:val="12"/>
  </w:num>
  <w:num w:numId="284" w16cid:durableId="482164490">
    <w:abstractNumId w:val="116"/>
  </w:num>
  <w:num w:numId="285" w16cid:durableId="604114935">
    <w:abstractNumId w:val="74"/>
  </w:num>
  <w:num w:numId="286" w16cid:durableId="1691643271">
    <w:abstractNumId w:val="44"/>
  </w:num>
  <w:num w:numId="287" w16cid:durableId="194318397">
    <w:abstractNumId w:val="123"/>
  </w:num>
  <w:num w:numId="288" w16cid:durableId="1196501571">
    <w:abstractNumId w:val="51"/>
  </w:num>
  <w:num w:numId="289" w16cid:durableId="1493645106">
    <w:abstractNumId w:val="89"/>
  </w:num>
  <w:num w:numId="290" w16cid:durableId="1628852910">
    <w:abstractNumId w:val="81"/>
  </w:num>
  <w:num w:numId="291" w16cid:durableId="652372589">
    <w:abstractNumId w:val="59"/>
  </w:num>
  <w:num w:numId="292" w16cid:durableId="1161583353">
    <w:abstractNumId w:val="162"/>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B7"/>
    <w:rsid w:val="00002BE5"/>
    <w:rsid w:val="00004259"/>
    <w:rsid w:val="00004727"/>
    <w:rsid w:val="00004E83"/>
    <w:rsid w:val="00005345"/>
    <w:rsid w:val="000079F7"/>
    <w:rsid w:val="0001059A"/>
    <w:rsid w:val="00010DE6"/>
    <w:rsid w:val="000115AE"/>
    <w:rsid w:val="00012659"/>
    <w:rsid w:val="00014521"/>
    <w:rsid w:val="0001469B"/>
    <w:rsid w:val="000164E3"/>
    <w:rsid w:val="00016681"/>
    <w:rsid w:val="00016DA0"/>
    <w:rsid w:val="00017056"/>
    <w:rsid w:val="00017593"/>
    <w:rsid w:val="00017B4C"/>
    <w:rsid w:val="000203B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2A"/>
    <w:rsid w:val="00035746"/>
    <w:rsid w:val="000359D6"/>
    <w:rsid w:val="00036499"/>
    <w:rsid w:val="00036A51"/>
    <w:rsid w:val="00043076"/>
    <w:rsid w:val="00043984"/>
    <w:rsid w:val="00043C12"/>
    <w:rsid w:val="00044A71"/>
    <w:rsid w:val="00044AFC"/>
    <w:rsid w:val="00044B21"/>
    <w:rsid w:val="000457E8"/>
    <w:rsid w:val="00046863"/>
    <w:rsid w:val="00046ABC"/>
    <w:rsid w:val="00046DA7"/>
    <w:rsid w:val="00047780"/>
    <w:rsid w:val="00050165"/>
    <w:rsid w:val="00050A36"/>
    <w:rsid w:val="000512A3"/>
    <w:rsid w:val="00051B2A"/>
    <w:rsid w:val="000525F4"/>
    <w:rsid w:val="000531FD"/>
    <w:rsid w:val="00054743"/>
    <w:rsid w:val="00054BBA"/>
    <w:rsid w:val="0005580D"/>
    <w:rsid w:val="00055A33"/>
    <w:rsid w:val="000568B2"/>
    <w:rsid w:val="00056FCE"/>
    <w:rsid w:val="00060400"/>
    <w:rsid w:val="000609F6"/>
    <w:rsid w:val="000630A6"/>
    <w:rsid w:val="0006326B"/>
    <w:rsid w:val="00064276"/>
    <w:rsid w:val="0006456F"/>
    <w:rsid w:val="00065E2B"/>
    <w:rsid w:val="00067162"/>
    <w:rsid w:val="0006788A"/>
    <w:rsid w:val="00067CAC"/>
    <w:rsid w:val="00067DAE"/>
    <w:rsid w:val="00070380"/>
    <w:rsid w:val="0007049D"/>
    <w:rsid w:val="00071E53"/>
    <w:rsid w:val="00072E57"/>
    <w:rsid w:val="000730F8"/>
    <w:rsid w:val="000739D2"/>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ABE"/>
    <w:rsid w:val="00092EA5"/>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571"/>
    <w:rsid w:val="000A3811"/>
    <w:rsid w:val="000A4365"/>
    <w:rsid w:val="000A4547"/>
    <w:rsid w:val="000A4F52"/>
    <w:rsid w:val="000A5BB6"/>
    <w:rsid w:val="000A61A9"/>
    <w:rsid w:val="000A7708"/>
    <w:rsid w:val="000A7C99"/>
    <w:rsid w:val="000B0244"/>
    <w:rsid w:val="000B0313"/>
    <w:rsid w:val="000B0C1C"/>
    <w:rsid w:val="000B2224"/>
    <w:rsid w:val="000B2769"/>
    <w:rsid w:val="000B2DF6"/>
    <w:rsid w:val="000B4320"/>
    <w:rsid w:val="000B4FC7"/>
    <w:rsid w:val="000B5364"/>
    <w:rsid w:val="000B67AA"/>
    <w:rsid w:val="000B6B17"/>
    <w:rsid w:val="000B7C72"/>
    <w:rsid w:val="000C0E6C"/>
    <w:rsid w:val="000C1E0F"/>
    <w:rsid w:val="000C22DF"/>
    <w:rsid w:val="000C313B"/>
    <w:rsid w:val="000C4513"/>
    <w:rsid w:val="000C4B6F"/>
    <w:rsid w:val="000C4BA4"/>
    <w:rsid w:val="000C5359"/>
    <w:rsid w:val="000C5466"/>
    <w:rsid w:val="000C5AA4"/>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0A94"/>
    <w:rsid w:val="000E14E4"/>
    <w:rsid w:val="000E15DB"/>
    <w:rsid w:val="000E1C54"/>
    <w:rsid w:val="000E26A0"/>
    <w:rsid w:val="000E27FD"/>
    <w:rsid w:val="000E32DF"/>
    <w:rsid w:val="000E33F5"/>
    <w:rsid w:val="000E432D"/>
    <w:rsid w:val="000E4803"/>
    <w:rsid w:val="000E5227"/>
    <w:rsid w:val="000E695F"/>
    <w:rsid w:val="000E7A1F"/>
    <w:rsid w:val="000E7F82"/>
    <w:rsid w:val="000F13EA"/>
    <w:rsid w:val="000F24B2"/>
    <w:rsid w:val="000F2CAF"/>
    <w:rsid w:val="000F3538"/>
    <w:rsid w:val="000F366B"/>
    <w:rsid w:val="000F3CEC"/>
    <w:rsid w:val="000F48D6"/>
    <w:rsid w:val="000F4A5D"/>
    <w:rsid w:val="000F52BF"/>
    <w:rsid w:val="000F594D"/>
    <w:rsid w:val="000F7EEE"/>
    <w:rsid w:val="0010032C"/>
    <w:rsid w:val="00101C09"/>
    <w:rsid w:val="001027F9"/>
    <w:rsid w:val="00102D5C"/>
    <w:rsid w:val="0010514A"/>
    <w:rsid w:val="00105759"/>
    <w:rsid w:val="00106613"/>
    <w:rsid w:val="001078FD"/>
    <w:rsid w:val="00107E49"/>
    <w:rsid w:val="0011100A"/>
    <w:rsid w:val="00113E09"/>
    <w:rsid w:val="001140D5"/>
    <w:rsid w:val="001145BD"/>
    <w:rsid w:val="00114896"/>
    <w:rsid w:val="001170D1"/>
    <w:rsid w:val="00117BC2"/>
    <w:rsid w:val="00117E43"/>
    <w:rsid w:val="00117FD7"/>
    <w:rsid w:val="00120236"/>
    <w:rsid w:val="001206FB"/>
    <w:rsid w:val="00120844"/>
    <w:rsid w:val="00121DA9"/>
    <w:rsid w:val="00122BFB"/>
    <w:rsid w:val="001242E5"/>
    <w:rsid w:val="001248EE"/>
    <w:rsid w:val="00124C64"/>
    <w:rsid w:val="00124D43"/>
    <w:rsid w:val="0012552B"/>
    <w:rsid w:val="0012598E"/>
    <w:rsid w:val="00127D21"/>
    <w:rsid w:val="001309CC"/>
    <w:rsid w:val="001319EC"/>
    <w:rsid w:val="00132415"/>
    <w:rsid w:val="00133AAF"/>
    <w:rsid w:val="00133ED2"/>
    <w:rsid w:val="0013465B"/>
    <w:rsid w:val="00134B70"/>
    <w:rsid w:val="001354A9"/>
    <w:rsid w:val="001356B1"/>
    <w:rsid w:val="00135A2A"/>
    <w:rsid w:val="00136061"/>
    <w:rsid w:val="001368F7"/>
    <w:rsid w:val="00137A64"/>
    <w:rsid w:val="00137F34"/>
    <w:rsid w:val="001403C9"/>
    <w:rsid w:val="00141DCC"/>
    <w:rsid w:val="0014202D"/>
    <w:rsid w:val="0014250E"/>
    <w:rsid w:val="00142607"/>
    <w:rsid w:val="00142B23"/>
    <w:rsid w:val="00143E52"/>
    <w:rsid w:val="00143EFF"/>
    <w:rsid w:val="00143FE7"/>
    <w:rsid w:val="00144063"/>
    <w:rsid w:val="00144941"/>
    <w:rsid w:val="00145ACC"/>
    <w:rsid w:val="0014696A"/>
    <w:rsid w:val="0014749A"/>
    <w:rsid w:val="00150022"/>
    <w:rsid w:val="00150471"/>
    <w:rsid w:val="00150C3D"/>
    <w:rsid w:val="00151E16"/>
    <w:rsid w:val="00152FD3"/>
    <w:rsid w:val="001530AA"/>
    <w:rsid w:val="00153515"/>
    <w:rsid w:val="00153CC1"/>
    <w:rsid w:val="00154DDF"/>
    <w:rsid w:val="00155758"/>
    <w:rsid w:val="0015602B"/>
    <w:rsid w:val="00157A83"/>
    <w:rsid w:val="00157D3A"/>
    <w:rsid w:val="0016114D"/>
    <w:rsid w:val="00162B67"/>
    <w:rsid w:val="00162F19"/>
    <w:rsid w:val="00162F23"/>
    <w:rsid w:val="001635DD"/>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804"/>
    <w:rsid w:val="00176E8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E27"/>
    <w:rsid w:val="00191F2E"/>
    <w:rsid w:val="00192E9B"/>
    <w:rsid w:val="00194574"/>
    <w:rsid w:val="00194A99"/>
    <w:rsid w:val="00195003"/>
    <w:rsid w:val="0019588D"/>
    <w:rsid w:val="00196075"/>
    <w:rsid w:val="001966EA"/>
    <w:rsid w:val="001A0DFF"/>
    <w:rsid w:val="001A0FA7"/>
    <w:rsid w:val="001A2DE3"/>
    <w:rsid w:val="001A3474"/>
    <w:rsid w:val="001A3AA6"/>
    <w:rsid w:val="001A50E1"/>
    <w:rsid w:val="001A577A"/>
    <w:rsid w:val="001A5F8A"/>
    <w:rsid w:val="001A5FEE"/>
    <w:rsid w:val="001A6080"/>
    <w:rsid w:val="001A64FD"/>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332"/>
    <w:rsid w:val="001D296F"/>
    <w:rsid w:val="001D3136"/>
    <w:rsid w:val="001D382F"/>
    <w:rsid w:val="001D3B06"/>
    <w:rsid w:val="001D4E31"/>
    <w:rsid w:val="001D5D13"/>
    <w:rsid w:val="001D76D0"/>
    <w:rsid w:val="001E0A7C"/>
    <w:rsid w:val="001E1C0B"/>
    <w:rsid w:val="001E2183"/>
    <w:rsid w:val="001E2708"/>
    <w:rsid w:val="001E33A5"/>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5A"/>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8B3"/>
    <w:rsid w:val="00245A77"/>
    <w:rsid w:val="00246272"/>
    <w:rsid w:val="00247568"/>
    <w:rsid w:val="002501A5"/>
    <w:rsid w:val="00250331"/>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606A9"/>
    <w:rsid w:val="00260E34"/>
    <w:rsid w:val="00261C82"/>
    <w:rsid w:val="002624B7"/>
    <w:rsid w:val="002626E5"/>
    <w:rsid w:val="002627D8"/>
    <w:rsid w:val="002631D2"/>
    <w:rsid w:val="0026332F"/>
    <w:rsid w:val="00263C3D"/>
    <w:rsid w:val="00263CDB"/>
    <w:rsid w:val="00263E04"/>
    <w:rsid w:val="00264977"/>
    <w:rsid w:val="00264C0F"/>
    <w:rsid w:val="00264C45"/>
    <w:rsid w:val="00265C82"/>
    <w:rsid w:val="00266029"/>
    <w:rsid w:val="0026623B"/>
    <w:rsid w:val="00266F07"/>
    <w:rsid w:val="00267E64"/>
    <w:rsid w:val="002721FA"/>
    <w:rsid w:val="00274AAC"/>
    <w:rsid w:val="002752A4"/>
    <w:rsid w:val="002758ED"/>
    <w:rsid w:val="00275EBC"/>
    <w:rsid w:val="00277527"/>
    <w:rsid w:val="002777D3"/>
    <w:rsid w:val="00280E04"/>
    <w:rsid w:val="002810D4"/>
    <w:rsid w:val="002811A6"/>
    <w:rsid w:val="00281C60"/>
    <w:rsid w:val="00282404"/>
    <w:rsid w:val="0028256E"/>
    <w:rsid w:val="00284172"/>
    <w:rsid w:val="00284CA7"/>
    <w:rsid w:val="00286F59"/>
    <w:rsid w:val="00291FDB"/>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2BB"/>
    <w:rsid w:val="002B06C2"/>
    <w:rsid w:val="002B0A0D"/>
    <w:rsid w:val="002B148A"/>
    <w:rsid w:val="002B1667"/>
    <w:rsid w:val="002B3EE3"/>
    <w:rsid w:val="002B6523"/>
    <w:rsid w:val="002B7934"/>
    <w:rsid w:val="002C0ECB"/>
    <w:rsid w:val="002C1009"/>
    <w:rsid w:val="002C1494"/>
    <w:rsid w:val="002C3188"/>
    <w:rsid w:val="002C3D7D"/>
    <w:rsid w:val="002C3E07"/>
    <w:rsid w:val="002C4CEE"/>
    <w:rsid w:val="002C54D2"/>
    <w:rsid w:val="002C62F0"/>
    <w:rsid w:val="002C645E"/>
    <w:rsid w:val="002C66A2"/>
    <w:rsid w:val="002C6EA6"/>
    <w:rsid w:val="002C70A4"/>
    <w:rsid w:val="002C7292"/>
    <w:rsid w:val="002C72DF"/>
    <w:rsid w:val="002C7E46"/>
    <w:rsid w:val="002D0A12"/>
    <w:rsid w:val="002D141D"/>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9B6"/>
    <w:rsid w:val="002F5F04"/>
    <w:rsid w:val="002F63B6"/>
    <w:rsid w:val="002F7BCA"/>
    <w:rsid w:val="00300F8D"/>
    <w:rsid w:val="0030142F"/>
    <w:rsid w:val="0030153F"/>
    <w:rsid w:val="003020AD"/>
    <w:rsid w:val="00302D2C"/>
    <w:rsid w:val="003031C0"/>
    <w:rsid w:val="00304120"/>
    <w:rsid w:val="0030454E"/>
    <w:rsid w:val="0030466D"/>
    <w:rsid w:val="00304BEE"/>
    <w:rsid w:val="00304D0A"/>
    <w:rsid w:val="00310A6C"/>
    <w:rsid w:val="00310BD7"/>
    <w:rsid w:val="00311A19"/>
    <w:rsid w:val="0031317F"/>
    <w:rsid w:val="003147A7"/>
    <w:rsid w:val="00314BBB"/>
    <w:rsid w:val="00314C13"/>
    <w:rsid w:val="0031578D"/>
    <w:rsid w:val="003164EE"/>
    <w:rsid w:val="003165CF"/>
    <w:rsid w:val="00317061"/>
    <w:rsid w:val="00317CFF"/>
    <w:rsid w:val="00317DE3"/>
    <w:rsid w:val="00317EA5"/>
    <w:rsid w:val="00317EE1"/>
    <w:rsid w:val="00320910"/>
    <w:rsid w:val="00320CF8"/>
    <w:rsid w:val="00321BEB"/>
    <w:rsid w:val="0032209D"/>
    <w:rsid w:val="0032270A"/>
    <w:rsid w:val="003227F6"/>
    <w:rsid w:val="00322D7C"/>
    <w:rsid w:val="003236D6"/>
    <w:rsid w:val="00324097"/>
    <w:rsid w:val="00324503"/>
    <w:rsid w:val="00325CA6"/>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40731"/>
    <w:rsid w:val="003413E1"/>
    <w:rsid w:val="003414EB"/>
    <w:rsid w:val="0034329E"/>
    <w:rsid w:val="00344528"/>
    <w:rsid w:val="0034466C"/>
    <w:rsid w:val="00344D36"/>
    <w:rsid w:val="003456F4"/>
    <w:rsid w:val="00345934"/>
    <w:rsid w:val="00345A6C"/>
    <w:rsid w:val="00346CBF"/>
    <w:rsid w:val="0034709C"/>
    <w:rsid w:val="0034719F"/>
    <w:rsid w:val="003508A0"/>
    <w:rsid w:val="003527A0"/>
    <w:rsid w:val="00352E69"/>
    <w:rsid w:val="003554B8"/>
    <w:rsid w:val="00355B1F"/>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789E"/>
    <w:rsid w:val="0036793D"/>
    <w:rsid w:val="00367961"/>
    <w:rsid w:val="00367B4E"/>
    <w:rsid w:val="00367F79"/>
    <w:rsid w:val="00370517"/>
    <w:rsid w:val="00370AB9"/>
    <w:rsid w:val="00370D19"/>
    <w:rsid w:val="0037179C"/>
    <w:rsid w:val="003733D0"/>
    <w:rsid w:val="00373C13"/>
    <w:rsid w:val="00374626"/>
    <w:rsid w:val="00374B30"/>
    <w:rsid w:val="003750FE"/>
    <w:rsid w:val="00375B5F"/>
    <w:rsid w:val="003761E3"/>
    <w:rsid w:val="00376828"/>
    <w:rsid w:val="00376F36"/>
    <w:rsid w:val="00377003"/>
    <w:rsid w:val="003823C2"/>
    <w:rsid w:val="003824E5"/>
    <w:rsid w:val="003826C1"/>
    <w:rsid w:val="00383EE7"/>
    <w:rsid w:val="00384BEC"/>
    <w:rsid w:val="003866F4"/>
    <w:rsid w:val="00386B6F"/>
    <w:rsid w:val="00386C58"/>
    <w:rsid w:val="0039016E"/>
    <w:rsid w:val="00390EF1"/>
    <w:rsid w:val="003922B3"/>
    <w:rsid w:val="00392AEF"/>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0D7"/>
    <w:rsid w:val="003B57D0"/>
    <w:rsid w:val="003B604A"/>
    <w:rsid w:val="003B69BB"/>
    <w:rsid w:val="003B6F23"/>
    <w:rsid w:val="003C0454"/>
    <w:rsid w:val="003C1563"/>
    <w:rsid w:val="003C1D21"/>
    <w:rsid w:val="003C2357"/>
    <w:rsid w:val="003C3108"/>
    <w:rsid w:val="003C3C75"/>
    <w:rsid w:val="003C427A"/>
    <w:rsid w:val="003C433F"/>
    <w:rsid w:val="003C4498"/>
    <w:rsid w:val="003C6FC6"/>
    <w:rsid w:val="003D03FE"/>
    <w:rsid w:val="003D0825"/>
    <w:rsid w:val="003D0A59"/>
    <w:rsid w:val="003D0CA0"/>
    <w:rsid w:val="003D1D9F"/>
    <w:rsid w:val="003D1E7B"/>
    <w:rsid w:val="003D2C63"/>
    <w:rsid w:val="003D2F8E"/>
    <w:rsid w:val="003D4B49"/>
    <w:rsid w:val="003D5025"/>
    <w:rsid w:val="003D5F35"/>
    <w:rsid w:val="003D7633"/>
    <w:rsid w:val="003D76EA"/>
    <w:rsid w:val="003E0540"/>
    <w:rsid w:val="003E27AB"/>
    <w:rsid w:val="003E2896"/>
    <w:rsid w:val="003E3C3E"/>
    <w:rsid w:val="003E3E7D"/>
    <w:rsid w:val="003E3FF6"/>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636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AC8"/>
    <w:rsid w:val="00421B7D"/>
    <w:rsid w:val="004233AA"/>
    <w:rsid w:val="00423595"/>
    <w:rsid w:val="00423F31"/>
    <w:rsid w:val="004248DB"/>
    <w:rsid w:val="00426376"/>
    <w:rsid w:val="00426438"/>
    <w:rsid w:val="00426CEF"/>
    <w:rsid w:val="0042701C"/>
    <w:rsid w:val="00427C42"/>
    <w:rsid w:val="00430386"/>
    <w:rsid w:val="00432E26"/>
    <w:rsid w:val="00434A5D"/>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122C"/>
    <w:rsid w:val="00452B1B"/>
    <w:rsid w:val="00453ECC"/>
    <w:rsid w:val="00454034"/>
    <w:rsid w:val="00455D65"/>
    <w:rsid w:val="0045688B"/>
    <w:rsid w:val="00456A2F"/>
    <w:rsid w:val="00457FA0"/>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2DFE"/>
    <w:rsid w:val="00493052"/>
    <w:rsid w:val="00493744"/>
    <w:rsid w:val="00493EAD"/>
    <w:rsid w:val="00493EED"/>
    <w:rsid w:val="0049513C"/>
    <w:rsid w:val="00495ECF"/>
    <w:rsid w:val="004962FD"/>
    <w:rsid w:val="00496630"/>
    <w:rsid w:val="00497264"/>
    <w:rsid w:val="004A0944"/>
    <w:rsid w:val="004A0E67"/>
    <w:rsid w:val="004A1759"/>
    <w:rsid w:val="004A1B12"/>
    <w:rsid w:val="004A2376"/>
    <w:rsid w:val="004A31E2"/>
    <w:rsid w:val="004A3A14"/>
    <w:rsid w:val="004A4264"/>
    <w:rsid w:val="004A4742"/>
    <w:rsid w:val="004A67D0"/>
    <w:rsid w:val="004A713B"/>
    <w:rsid w:val="004B0392"/>
    <w:rsid w:val="004B0919"/>
    <w:rsid w:val="004B1739"/>
    <w:rsid w:val="004B18A9"/>
    <w:rsid w:val="004B1CF5"/>
    <w:rsid w:val="004B2FB4"/>
    <w:rsid w:val="004B367C"/>
    <w:rsid w:val="004B38AF"/>
    <w:rsid w:val="004B3929"/>
    <w:rsid w:val="004B4496"/>
    <w:rsid w:val="004B533C"/>
    <w:rsid w:val="004B5BEF"/>
    <w:rsid w:val="004B6363"/>
    <w:rsid w:val="004B70D7"/>
    <w:rsid w:val="004B71AF"/>
    <w:rsid w:val="004B753E"/>
    <w:rsid w:val="004B7D8A"/>
    <w:rsid w:val="004C12D1"/>
    <w:rsid w:val="004C1453"/>
    <w:rsid w:val="004C17AC"/>
    <w:rsid w:val="004C2C11"/>
    <w:rsid w:val="004C30EB"/>
    <w:rsid w:val="004C3DD0"/>
    <w:rsid w:val="004C47A8"/>
    <w:rsid w:val="004C49F3"/>
    <w:rsid w:val="004C4A84"/>
    <w:rsid w:val="004C4C14"/>
    <w:rsid w:val="004C4E60"/>
    <w:rsid w:val="004C52EA"/>
    <w:rsid w:val="004C5795"/>
    <w:rsid w:val="004C6B85"/>
    <w:rsid w:val="004D083E"/>
    <w:rsid w:val="004D0E90"/>
    <w:rsid w:val="004D1A40"/>
    <w:rsid w:val="004D1EE5"/>
    <w:rsid w:val="004D1FFA"/>
    <w:rsid w:val="004D235A"/>
    <w:rsid w:val="004D2A91"/>
    <w:rsid w:val="004D3B73"/>
    <w:rsid w:val="004D3CF7"/>
    <w:rsid w:val="004D498F"/>
    <w:rsid w:val="004D73D5"/>
    <w:rsid w:val="004E012A"/>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2206"/>
    <w:rsid w:val="004F29BF"/>
    <w:rsid w:val="004F39B3"/>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D29"/>
    <w:rsid w:val="00514237"/>
    <w:rsid w:val="00514451"/>
    <w:rsid w:val="005145FF"/>
    <w:rsid w:val="00514D19"/>
    <w:rsid w:val="00515947"/>
    <w:rsid w:val="00515B9E"/>
    <w:rsid w:val="00516685"/>
    <w:rsid w:val="00516AB7"/>
    <w:rsid w:val="00516AC2"/>
    <w:rsid w:val="00517807"/>
    <w:rsid w:val="00517D0D"/>
    <w:rsid w:val="00520CB5"/>
    <w:rsid w:val="0052146D"/>
    <w:rsid w:val="005237FB"/>
    <w:rsid w:val="00524EF2"/>
    <w:rsid w:val="00526E12"/>
    <w:rsid w:val="00527042"/>
    <w:rsid w:val="0052785D"/>
    <w:rsid w:val="00527B42"/>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6A3"/>
    <w:rsid w:val="005746EA"/>
    <w:rsid w:val="00575093"/>
    <w:rsid w:val="005757CD"/>
    <w:rsid w:val="00575B4A"/>
    <w:rsid w:val="00576EC2"/>
    <w:rsid w:val="00577396"/>
    <w:rsid w:val="00577D72"/>
    <w:rsid w:val="00580D06"/>
    <w:rsid w:val="005820A4"/>
    <w:rsid w:val="00582871"/>
    <w:rsid w:val="0058396E"/>
    <w:rsid w:val="00584301"/>
    <w:rsid w:val="00586A3B"/>
    <w:rsid w:val="00587A66"/>
    <w:rsid w:val="0059005A"/>
    <w:rsid w:val="005904D0"/>
    <w:rsid w:val="0059199B"/>
    <w:rsid w:val="005919CD"/>
    <w:rsid w:val="00591DFB"/>
    <w:rsid w:val="00592AF0"/>
    <w:rsid w:val="00592BA3"/>
    <w:rsid w:val="00593E26"/>
    <w:rsid w:val="00594662"/>
    <w:rsid w:val="00594C34"/>
    <w:rsid w:val="0059573D"/>
    <w:rsid w:val="00596C78"/>
    <w:rsid w:val="005A0601"/>
    <w:rsid w:val="005A1553"/>
    <w:rsid w:val="005A25F2"/>
    <w:rsid w:val="005A2D7B"/>
    <w:rsid w:val="005A329D"/>
    <w:rsid w:val="005A4DEE"/>
    <w:rsid w:val="005A54BB"/>
    <w:rsid w:val="005A6399"/>
    <w:rsid w:val="005A65AD"/>
    <w:rsid w:val="005A65B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23D"/>
    <w:rsid w:val="005C2B2D"/>
    <w:rsid w:val="005C322D"/>
    <w:rsid w:val="005C4141"/>
    <w:rsid w:val="005C42C0"/>
    <w:rsid w:val="005C54CD"/>
    <w:rsid w:val="005C59D5"/>
    <w:rsid w:val="005C6B74"/>
    <w:rsid w:val="005C6C09"/>
    <w:rsid w:val="005C7DE4"/>
    <w:rsid w:val="005D109A"/>
    <w:rsid w:val="005D22F0"/>
    <w:rsid w:val="005D3CF4"/>
    <w:rsid w:val="005D3D5D"/>
    <w:rsid w:val="005D474F"/>
    <w:rsid w:val="005D4B40"/>
    <w:rsid w:val="005D4F30"/>
    <w:rsid w:val="005D5531"/>
    <w:rsid w:val="005D74E5"/>
    <w:rsid w:val="005D77B0"/>
    <w:rsid w:val="005E0649"/>
    <w:rsid w:val="005E1D07"/>
    <w:rsid w:val="005E21E7"/>
    <w:rsid w:val="005E241D"/>
    <w:rsid w:val="005E29BA"/>
    <w:rsid w:val="005E3FB0"/>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04D52"/>
    <w:rsid w:val="00610998"/>
    <w:rsid w:val="006109FE"/>
    <w:rsid w:val="00610C85"/>
    <w:rsid w:val="006115A4"/>
    <w:rsid w:val="00611A78"/>
    <w:rsid w:val="00611C31"/>
    <w:rsid w:val="0061205E"/>
    <w:rsid w:val="0061297B"/>
    <w:rsid w:val="00612D18"/>
    <w:rsid w:val="006140F6"/>
    <w:rsid w:val="00614B2C"/>
    <w:rsid w:val="00614BF5"/>
    <w:rsid w:val="00614F64"/>
    <w:rsid w:val="00615B34"/>
    <w:rsid w:val="00616AE0"/>
    <w:rsid w:val="00616E03"/>
    <w:rsid w:val="006172E7"/>
    <w:rsid w:val="00620160"/>
    <w:rsid w:val="00620C5A"/>
    <w:rsid w:val="00622263"/>
    <w:rsid w:val="00623635"/>
    <w:rsid w:val="00623F1B"/>
    <w:rsid w:val="006242AB"/>
    <w:rsid w:val="00624955"/>
    <w:rsid w:val="00625E98"/>
    <w:rsid w:val="00626949"/>
    <w:rsid w:val="00627144"/>
    <w:rsid w:val="006272CD"/>
    <w:rsid w:val="006303C9"/>
    <w:rsid w:val="00630DB2"/>
    <w:rsid w:val="0063195C"/>
    <w:rsid w:val="00631A6F"/>
    <w:rsid w:val="0063225D"/>
    <w:rsid w:val="006328DE"/>
    <w:rsid w:val="006337B2"/>
    <w:rsid w:val="0063388C"/>
    <w:rsid w:val="00633D45"/>
    <w:rsid w:val="0063441F"/>
    <w:rsid w:val="00634711"/>
    <w:rsid w:val="00634F1B"/>
    <w:rsid w:val="006352E1"/>
    <w:rsid w:val="00635626"/>
    <w:rsid w:val="00635A85"/>
    <w:rsid w:val="00640695"/>
    <w:rsid w:val="00640DD8"/>
    <w:rsid w:val="00641465"/>
    <w:rsid w:val="00641E6E"/>
    <w:rsid w:val="006427CA"/>
    <w:rsid w:val="00642A3E"/>
    <w:rsid w:val="00642DAB"/>
    <w:rsid w:val="00642E34"/>
    <w:rsid w:val="00643A36"/>
    <w:rsid w:val="00644157"/>
    <w:rsid w:val="006443E3"/>
    <w:rsid w:val="00644E9C"/>
    <w:rsid w:val="00644F10"/>
    <w:rsid w:val="0064634E"/>
    <w:rsid w:val="00646587"/>
    <w:rsid w:val="00647CAC"/>
    <w:rsid w:val="006501EE"/>
    <w:rsid w:val="006514F1"/>
    <w:rsid w:val="00651B12"/>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5E87"/>
    <w:rsid w:val="006668DC"/>
    <w:rsid w:val="00667103"/>
    <w:rsid w:val="006674B3"/>
    <w:rsid w:val="00667D8C"/>
    <w:rsid w:val="00670A5B"/>
    <w:rsid w:val="00670E9B"/>
    <w:rsid w:val="00672656"/>
    <w:rsid w:val="00672C9E"/>
    <w:rsid w:val="0067345C"/>
    <w:rsid w:val="006738BC"/>
    <w:rsid w:val="00674C29"/>
    <w:rsid w:val="00675193"/>
    <w:rsid w:val="006762FE"/>
    <w:rsid w:val="00676341"/>
    <w:rsid w:val="00680F75"/>
    <w:rsid w:val="0068141F"/>
    <w:rsid w:val="006816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3493"/>
    <w:rsid w:val="00695FF8"/>
    <w:rsid w:val="006965D3"/>
    <w:rsid w:val="00697185"/>
    <w:rsid w:val="006971B4"/>
    <w:rsid w:val="006A0DCC"/>
    <w:rsid w:val="006A132C"/>
    <w:rsid w:val="006A19C4"/>
    <w:rsid w:val="006A2925"/>
    <w:rsid w:val="006A32F4"/>
    <w:rsid w:val="006A44D2"/>
    <w:rsid w:val="006A4F1D"/>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4EA"/>
    <w:rsid w:val="006B4634"/>
    <w:rsid w:val="006B46EE"/>
    <w:rsid w:val="006B4AB6"/>
    <w:rsid w:val="006B4E70"/>
    <w:rsid w:val="006B528C"/>
    <w:rsid w:val="006B55A6"/>
    <w:rsid w:val="006B55E1"/>
    <w:rsid w:val="006B5690"/>
    <w:rsid w:val="006B5907"/>
    <w:rsid w:val="006B59BB"/>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6C1"/>
    <w:rsid w:val="006D2A13"/>
    <w:rsid w:val="006D37FA"/>
    <w:rsid w:val="006D4C0C"/>
    <w:rsid w:val="006D6777"/>
    <w:rsid w:val="006D6BC3"/>
    <w:rsid w:val="006D6FA3"/>
    <w:rsid w:val="006D6FBC"/>
    <w:rsid w:val="006D7494"/>
    <w:rsid w:val="006D74B3"/>
    <w:rsid w:val="006D79F8"/>
    <w:rsid w:val="006D7A14"/>
    <w:rsid w:val="006E0D81"/>
    <w:rsid w:val="006E13F6"/>
    <w:rsid w:val="006E27A4"/>
    <w:rsid w:val="006E2ADE"/>
    <w:rsid w:val="006E2FB4"/>
    <w:rsid w:val="006E487E"/>
    <w:rsid w:val="006E5B3D"/>
    <w:rsid w:val="006E63F3"/>
    <w:rsid w:val="006E6E49"/>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20C42"/>
    <w:rsid w:val="007212D0"/>
    <w:rsid w:val="007222EA"/>
    <w:rsid w:val="0072295A"/>
    <w:rsid w:val="007232A2"/>
    <w:rsid w:val="00723D39"/>
    <w:rsid w:val="0072468B"/>
    <w:rsid w:val="0072477A"/>
    <w:rsid w:val="00724BF9"/>
    <w:rsid w:val="0072588A"/>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45F"/>
    <w:rsid w:val="0073553E"/>
    <w:rsid w:val="00736A69"/>
    <w:rsid w:val="00737066"/>
    <w:rsid w:val="00737F6C"/>
    <w:rsid w:val="00740357"/>
    <w:rsid w:val="00740706"/>
    <w:rsid w:val="00740CA9"/>
    <w:rsid w:val="00741F2E"/>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6104D"/>
    <w:rsid w:val="00762437"/>
    <w:rsid w:val="007628B3"/>
    <w:rsid w:val="00762966"/>
    <w:rsid w:val="007644EF"/>
    <w:rsid w:val="00766557"/>
    <w:rsid w:val="00766F1B"/>
    <w:rsid w:val="00767054"/>
    <w:rsid w:val="007706E3"/>
    <w:rsid w:val="00770BC5"/>
    <w:rsid w:val="00770DC1"/>
    <w:rsid w:val="00771A54"/>
    <w:rsid w:val="00772103"/>
    <w:rsid w:val="007734D8"/>
    <w:rsid w:val="007737FE"/>
    <w:rsid w:val="007747B6"/>
    <w:rsid w:val="0077491A"/>
    <w:rsid w:val="0077526B"/>
    <w:rsid w:val="00775587"/>
    <w:rsid w:val="007765E8"/>
    <w:rsid w:val="00776E8E"/>
    <w:rsid w:val="00777020"/>
    <w:rsid w:val="0078025E"/>
    <w:rsid w:val="007808C2"/>
    <w:rsid w:val="00781528"/>
    <w:rsid w:val="0078164E"/>
    <w:rsid w:val="0078175A"/>
    <w:rsid w:val="00781C8F"/>
    <w:rsid w:val="007821F9"/>
    <w:rsid w:val="007831F4"/>
    <w:rsid w:val="00783A50"/>
    <w:rsid w:val="00783A74"/>
    <w:rsid w:val="00783F26"/>
    <w:rsid w:val="00786043"/>
    <w:rsid w:val="00786166"/>
    <w:rsid w:val="00787867"/>
    <w:rsid w:val="00790C9F"/>
    <w:rsid w:val="00790EB7"/>
    <w:rsid w:val="007911A3"/>
    <w:rsid w:val="0079197C"/>
    <w:rsid w:val="007922E4"/>
    <w:rsid w:val="00793A0B"/>
    <w:rsid w:val="0079492E"/>
    <w:rsid w:val="0079640A"/>
    <w:rsid w:val="00796D3C"/>
    <w:rsid w:val="0079758E"/>
    <w:rsid w:val="007A1BC3"/>
    <w:rsid w:val="007A1DA8"/>
    <w:rsid w:val="007A25C7"/>
    <w:rsid w:val="007A3769"/>
    <w:rsid w:val="007A3E92"/>
    <w:rsid w:val="007A4713"/>
    <w:rsid w:val="007A567F"/>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E0B2E"/>
    <w:rsid w:val="007E18F9"/>
    <w:rsid w:val="007E1F50"/>
    <w:rsid w:val="007E1FB0"/>
    <w:rsid w:val="007E2161"/>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762"/>
    <w:rsid w:val="00804E09"/>
    <w:rsid w:val="00806695"/>
    <w:rsid w:val="00806F1F"/>
    <w:rsid w:val="00807208"/>
    <w:rsid w:val="00807DDC"/>
    <w:rsid w:val="00810831"/>
    <w:rsid w:val="00810BA3"/>
    <w:rsid w:val="008117F2"/>
    <w:rsid w:val="0081392E"/>
    <w:rsid w:val="00813B03"/>
    <w:rsid w:val="00814C9F"/>
    <w:rsid w:val="008158B8"/>
    <w:rsid w:val="008159DF"/>
    <w:rsid w:val="0081667C"/>
    <w:rsid w:val="00816760"/>
    <w:rsid w:val="008168B6"/>
    <w:rsid w:val="008170C9"/>
    <w:rsid w:val="00817BBA"/>
    <w:rsid w:val="00820205"/>
    <w:rsid w:val="0082068F"/>
    <w:rsid w:val="00820A7D"/>
    <w:rsid w:val="00821534"/>
    <w:rsid w:val="008220FA"/>
    <w:rsid w:val="0082260B"/>
    <w:rsid w:val="008228BB"/>
    <w:rsid w:val="00822CF7"/>
    <w:rsid w:val="00822DEF"/>
    <w:rsid w:val="00824189"/>
    <w:rsid w:val="00824321"/>
    <w:rsid w:val="00824C18"/>
    <w:rsid w:val="00825885"/>
    <w:rsid w:val="00825AA3"/>
    <w:rsid w:val="00825B5D"/>
    <w:rsid w:val="00826E21"/>
    <w:rsid w:val="00827075"/>
    <w:rsid w:val="00830909"/>
    <w:rsid w:val="008310D2"/>
    <w:rsid w:val="008312F7"/>
    <w:rsid w:val="008314FC"/>
    <w:rsid w:val="008317FD"/>
    <w:rsid w:val="00832609"/>
    <w:rsid w:val="00832D28"/>
    <w:rsid w:val="008340C9"/>
    <w:rsid w:val="00834D79"/>
    <w:rsid w:val="0083572A"/>
    <w:rsid w:val="00836E8E"/>
    <w:rsid w:val="008376A0"/>
    <w:rsid w:val="00841959"/>
    <w:rsid w:val="00841C0E"/>
    <w:rsid w:val="00842687"/>
    <w:rsid w:val="00842A91"/>
    <w:rsid w:val="00842B0E"/>
    <w:rsid w:val="00842EE7"/>
    <w:rsid w:val="0084340B"/>
    <w:rsid w:val="00843825"/>
    <w:rsid w:val="0084409B"/>
    <w:rsid w:val="0084492D"/>
    <w:rsid w:val="008451C9"/>
    <w:rsid w:val="00845B3F"/>
    <w:rsid w:val="0084605E"/>
    <w:rsid w:val="00850640"/>
    <w:rsid w:val="00851C6C"/>
    <w:rsid w:val="008520E4"/>
    <w:rsid w:val="0085456D"/>
    <w:rsid w:val="0085456E"/>
    <w:rsid w:val="00855C1A"/>
    <w:rsid w:val="00856D73"/>
    <w:rsid w:val="008570F7"/>
    <w:rsid w:val="008576F1"/>
    <w:rsid w:val="00861064"/>
    <w:rsid w:val="00861884"/>
    <w:rsid w:val="008624E8"/>
    <w:rsid w:val="008633C2"/>
    <w:rsid w:val="00863451"/>
    <w:rsid w:val="00863897"/>
    <w:rsid w:val="00863CD0"/>
    <w:rsid w:val="00863E6D"/>
    <w:rsid w:val="00863F76"/>
    <w:rsid w:val="00864B82"/>
    <w:rsid w:val="00866441"/>
    <w:rsid w:val="00866A9D"/>
    <w:rsid w:val="008710BA"/>
    <w:rsid w:val="00871643"/>
    <w:rsid w:val="008725DD"/>
    <w:rsid w:val="00872655"/>
    <w:rsid w:val="00873289"/>
    <w:rsid w:val="0087365F"/>
    <w:rsid w:val="008736A7"/>
    <w:rsid w:val="00874D6A"/>
    <w:rsid w:val="00875C15"/>
    <w:rsid w:val="008765D5"/>
    <w:rsid w:val="00877E6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7194"/>
    <w:rsid w:val="00887941"/>
    <w:rsid w:val="008902E9"/>
    <w:rsid w:val="008921EF"/>
    <w:rsid w:val="00894B2E"/>
    <w:rsid w:val="00895632"/>
    <w:rsid w:val="008957AA"/>
    <w:rsid w:val="00895E47"/>
    <w:rsid w:val="008960E8"/>
    <w:rsid w:val="008967CA"/>
    <w:rsid w:val="00896F02"/>
    <w:rsid w:val="008A079E"/>
    <w:rsid w:val="008A08A4"/>
    <w:rsid w:val="008A0941"/>
    <w:rsid w:val="008A0BB4"/>
    <w:rsid w:val="008A2614"/>
    <w:rsid w:val="008A31DD"/>
    <w:rsid w:val="008A42F5"/>
    <w:rsid w:val="008A461C"/>
    <w:rsid w:val="008A482F"/>
    <w:rsid w:val="008A5A96"/>
    <w:rsid w:val="008A6192"/>
    <w:rsid w:val="008A6D0C"/>
    <w:rsid w:val="008B13FB"/>
    <w:rsid w:val="008B22DB"/>
    <w:rsid w:val="008B2405"/>
    <w:rsid w:val="008B3EFD"/>
    <w:rsid w:val="008B549E"/>
    <w:rsid w:val="008B5E60"/>
    <w:rsid w:val="008B609D"/>
    <w:rsid w:val="008B6335"/>
    <w:rsid w:val="008B77C5"/>
    <w:rsid w:val="008B7E8F"/>
    <w:rsid w:val="008C0F63"/>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1079"/>
    <w:rsid w:val="008E165A"/>
    <w:rsid w:val="008E18AF"/>
    <w:rsid w:val="008E2AF1"/>
    <w:rsid w:val="008E2BA2"/>
    <w:rsid w:val="008E3DAD"/>
    <w:rsid w:val="008E421B"/>
    <w:rsid w:val="008E48D3"/>
    <w:rsid w:val="008F0FDC"/>
    <w:rsid w:val="008F18BF"/>
    <w:rsid w:val="008F2720"/>
    <w:rsid w:val="008F28CA"/>
    <w:rsid w:val="008F5385"/>
    <w:rsid w:val="008F5542"/>
    <w:rsid w:val="008F5923"/>
    <w:rsid w:val="008F621D"/>
    <w:rsid w:val="008F68D2"/>
    <w:rsid w:val="00900858"/>
    <w:rsid w:val="00900DC8"/>
    <w:rsid w:val="0090137B"/>
    <w:rsid w:val="00901D5C"/>
    <w:rsid w:val="0090246C"/>
    <w:rsid w:val="009027A4"/>
    <w:rsid w:val="00904083"/>
    <w:rsid w:val="009041DF"/>
    <w:rsid w:val="0090497A"/>
    <w:rsid w:val="00905089"/>
    <w:rsid w:val="009051AB"/>
    <w:rsid w:val="00906A17"/>
    <w:rsid w:val="0091027E"/>
    <w:rsid w:val="00911F02"/>
    <w:rsid w:val="00912778"/>
    <w:rsid w:val="00912CF2"/>
    <w:rsid w:val="00912DD4"/>
    <w:rsid w:val="009139D4"/>
    <w:rsid w:val="00914409"/>
    <w:rsid w:val="0091481A"/>
    <w:rsid w:val="00915D70"/>
    <w:rsid w:val="00915E1F"/>
    <w:rsid w:val="00916801"/>
    <w:rsid w:val="0091697C"/>
    <w:rsid w:val="009169BE"/>
    <w:rsid w:val="00916CFE"/>
    <w:rsid w:val="00917169"/>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1185"/>
    <w:rsid w:val="0094150E"/>
    <w:rsid w:val="00941743"/>
    <w:rsid w:val="009425BC"/>
    <w:rsid w:val="00943250"/>
    <w:rsid w:val="009432A4"/>
    <w:rsid w:val="00943412"/>
    <w:rsid w:val="00943788"/>
    <w:rsid w:val="00945172"/>
    <w:rsid w:val="009459E5"/>
    <w:rsid w:val="00945E59"/>
    <w:rsid w:val="00946060"/>
    <w:rsid w:val="00950A64"/>
    <w:rsid w:val="00951BE1"/>
    <w:rsid w:val="00951FC9"/>
    <w:rsid w:val="009529CF"/>
    <w:rsid w:val="00952F0D"/>
    <w:rsid w:val="00954EF5"/>
    <w:rsid w:val="00956522"/>
    <w:rsid w:val="00957DB1"/>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466B"/>
    <w:rsid w:val="0097499A"/>
    <w:rsid w:val="00974AE9"/>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76EF"/>
    <w:rsid w:val="009A00BD"/>
    <w:rsid w:val="009A2480"/>
    <w:rsid w:val="009A2ABB"/>
    <w:rsid w:val="009A3CC6"/>
    <w:rsid w:val="009A6901"/>
    <w:rsid w:val="009A6FF6"/>
    <w:rsid w:val="009B3D8B"/>
    <w:rsid w:val="009B45F3"/>
    <w:rsid w:val="009B4D86"/>
    <w:rsid w:val="009B5B5B"/>
    <w:rsid w:val="009B5F50"/>
    <w:rsid w:val="009B733C"/>
    <w:rsid w:val="009C0805"/>
    <w:rsid w:val="009C08C8"/>
    <w:rsid w:val="009C108D"/>
    <w:rsid w:val="009C13A4"/>
    <w:rsid w:val="009C1757"/>
    <w:rsid w:val="009C18E4"/>
    <w:rsid w:val="009C1BEB"/>
    <w:rsid w:val="009C2B81"/>
    <w:rsid w:val="009C3630"/>
    <w:rsid w:val="009C5D4D"/>
    <w:rsid w:val="009C7B04"/>
    <w:rsid w:val="009C7CD7"/>
    <w:rsid w:val="009C7D98"/>
    <w:rsid w:val="009D0B70"/>
    <w:rsid w:val="009D12A8"/>
    <w:rsid w:val="009D1419"/>
    <w:rsid w:val="009D1976"/>
    <w:rsid w:val="009D22C0"/>
    <w:rsid w:val="009D28A5"/>
    <w:rsid w:val="009D28B7"/>
    <w:rsid w:val="009D2CAE"/>
    <w:rsid w:val="009D3075"/>
    <w:rsid w:val="009D539F"/>
    <w:rsid w:val="009D5BED"/>
    <w:rsid w:val="009D6012"/>
    <w:rsid w:val="009D603B"/>
    <w:rsid w:val="009D6B9C"/>
    <w:rsid w:val="009D6E9B"/>
    <w:rsid w:val="009D7167"/>
    <w:rsid w:val="009D7D99"/>
    <w:rsid w:val="009E0503"/>
    <w:rsid w:val="009E1C25"/>
    <w:rsid w:val="009E1D1C"/>
    <w:rsid w:val="009E229A"/>
    <w:rsid w:val="009E31A4"/>
    <w:rsid w:val="009E336A"/>
    <w:rsid w:val="009E467A"/>
    <w:rsid w:val="009E5D30"/>
    <w:rsid w:val="009E5F1A"/>
    <w:rsid w:val="009E6365"/>
    <w:rsid w:val="009E7267"/>
    <w:rsid w:val="009E76E7"/>
    <w:rsid w:val="009F1B0D"/>
    <w:rsid w:val="009F1DA7"/>
    <w:rsid w:val="009F4CB2"/>
    <w:rsid w:val="009F7C3D"/>
    <w:rsid w:val="00A01632"/>
    <w:rsid w:val="00A02CC7"/>
    <w:rsid w:val="00A02DF6"/>
    <w:rsid w:val="00A02F60"/>
    <w:rsid w:val="00A03498"/>
    <w:rsid w:val="00A03B0E"/>
    <w:rsid w:val="00A03C1C"/>
    <w:rsid w:val="00A03E65"/>
    <w:rsid w:val="00A04209"/>
    <w:rsid w:val="00A0477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721B"/>
    <w:rsid w:val="00A17496"/>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34C7"/>
    <w:rsid w:val="00A342BA"/>
    <w:rsid w:val="00A3468C"/>
    <w:rsid w:val="00A3503C"/>
    <w:rsid w:val="00A36168"/>
    <w:rsid w:val="00A363C1"/>
    <w:rsid w:val="00A375F1"/>
    <w:rsid w:val="00A37609"/>
    <w:rsid w:val="00A428F6"/>
    <w:rsid w:val="00A4328A"/>
    <w:rsid w:val="00A43358"/>
    <w:rsid w:val="00A434E0"/>
    <w:rsid w:val="00A4351D"/>
    <w:rsid w:val="00A4397E"/>
    <w:rsid w:val="00A43C6A"/>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5B7"/>
    <w:rsid w:val="00A57CAB"/>
    <w:rsid w:val="00A60A3C"/>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C14"/>
    <w:rsid w:val="00A7041F"/>
    <w:rsid w:val="00A72A6E"/>
    <w:rsid w:val="00A72F5D"/>
    <w:rsid w:val="00A72FE8"/>
    <w:rsid w:val="00A733CA"/>
    <w:rsid w:val="00A74C23"/>
    <w:rsid w:val="00A75242"/>
    <w:rsid w:val="00A75A2B"/>
    <w:rsid w:val="00A76DD7"/>
    <w:rsid w:val="00A77AD4"/>
    <w:rsid w:val="00A77EB9"/>
    <w:rsid w:val="00A803E3"/>
    <w:rsid w:val="00A804C1"/>
    <w:rsid w:val="00A80C16"/>
    <w:rsid w:val="00A8172D"/>
    <w:rsid w:val="00A81CB2"/>
    <w:rsid w:val="00A81ED5"/>
    <w:rsid w:val="00A8258A"/>
    <w:rsid w:val="00A828AF"/>
    <w:rsid w:val="00A82977"/>
    <w:rsid w:val="00A82B5A"/>
    <w:rsid w:val="00A83016"/>
    <w:rsid w:val="00A8418C"/>
    <w:rsid w:val="00A84B00"/>
    <w:rsid w:val="00A8536B"/>
    <w:rsid w:val="00A854CF"/>
    <w:rsid w:val="00A858C6"/>
    <w:rsid w:val="00A86752"/>
    <w:rsid w:val="00A87AF7"/>
    <w:rsid w:val="00A90806"/>
    <w:rsid w:val="00A9162B"/>
    <w:rsid w:val="00A9339B"/>
    <w:rsid w:val="00A93B71"/>
    <w:rsid w:val="00A943FC"/>
    <w:rsid w:val="00A95246"/>
    <w:rsid w:val="00A95BF7"/>
    <w:rsid w:val="00A95C2F"/>
    <w:rsid w:val="00A95CA9"/>
    <w:rsid w:val="00A95D63"/>
    <w:rsid w:val="00A960B1"/>
    <w:rsid w:val="00A960B7"/>
    <w:rsid w:val="00AA047A"/>
    <w:rsid w:val="00AA13EB"/>
    <w:rsid w:val="00AA2373"/>
    <w:rsid w:val="00AA3B2A"/>
    <w:rsid w:val="00AA3CCA"/>
    <w:rsid w:val="00AA42B5"/>
    <w:rsid w:val="00AA42EB"/>
    <w:rsid w:val="00AA5D9C"/>
    <w:rsid w:val="00AA68F5"/>
    <w:rsid w:val="00AA70DD"/>
    <w:rsid w:val="00AA758A"/>
    <w:rsid w:val="00AA7930"/>
    <w:rsid w:val="00AB020C"/>
    <w:rsid w:val="00AB1561"/>
    <w:rsid w:val="00AB1AD9"/>
    <w:rsid w:val="00AB240B"/>
    <w:rsid w:val="00AB279B"/>
    <w:rsid w:val="00AB4819"/>
    <w:rsid w:val="00AB482F"/>
    <w:rsid w:val="00AB4B10"/>
    <w:rsid w:val="00AB6528"/>
    <w:rsid w:val="00AB6B6A"/>
    <w:rsid w:val="00AB756F"/>
    <w:rsid w:val="00AB78E8"/>
    <w:rsid w:val="00AB7ACD"/>
    <w:rsid w:val="00AC068A"/>
    <w:rsid w:val="00AC1F73"/>
    <w:rsid w:val="00AC3999"/>
    <w:rsid w:val="00AC3EC8"/>
    <w:rsid w:val="00AC42DF"/>
    <w:rsid w:val="00AC477A"/>
    <w:rsid w:val="00AC521B"/>
    <w:rsid w:val="00AC54A8"/>
    <w:rsid w:val="00AC7525"/>
    <w:rsid w:val="00AC7873"/>
    <w:rsid w:val="00AC7AF0"/>
    <w:rsid w:val="00AD0570"/>
    <w:rsid w:val="00AD1EFC"/>
    <w:rsid w:val="00AD3AFC"/>
    <w:rsid w:val="00AD4566"/>
    <w:rsid w:val="00AD4968"/>
    <w:rsid w:val="00AD5016"/>
    <w:rsid w:val="00AD59FF"/>
    <w:rsid w:val="00AD5AC9"/>
    <w:rsid w:val="00AD633E"/>
    <w:rsid w:val="00AE02A3"/>
    <w:rsid w:val="00AE06AC"/>
    <w:rsid w:val="00AE17EE"/>
    <w:rsid w:val="00AE221A"/>
    <w:rsid w:val="00AE428A"/>
    <w:rsid w:val="00AE5384"/>
    <w:rsid w:val="00AE5798"/>
    <w:rsid w:val="00AE5989"/>
    <w:rsid w:val="00AE5B79"/>
    <w:rsid w:val="00AE5D34"/>
    <w:rsid w:val="00AE6F82"/>
    <w:rsid w:val="00AF0280"/>
    <w:rsid w:val="00AF10D0"/>
    <w:rsid w:val="00AF176D"/>
    <w:rsid w:val="00AF178F"/>
    <w:rsid w:val="00AF1F4C"/>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647D"/>
    <w:rsid w:val="00B067DC"/>
    <w:rsid w:val="00B06C09"/>
    <w:rsid w:val="00B07B60"/>
    <w:rsid w:val="00B10639"/>
    <w:rsid w:val="00B10898"/>
    <w:rsid w:val="00B111E7"/>
    <w:rsid w:val="00B1140C"/>
    <w:rsid w:val="00B116EB"/>
    <w:rsid w:val="00B122CE"/>
    <w:rsid w:val="00B13D0A"/>
    <w:rsid w:val="00B14204"/>
    <w:rsid w:val="00B16B0F"/>
    <w:rsid w:val="00B16FD6"/>
    <w:rsid w:val="00B172BE"/>
    <w:rsid w:val="00B17E8A"/>
    <w:rsid w:val="00B206FC"/>
    <w:rsid w:val="00B20A89"/>
    <w:rsid w:val="00B2154F"/>
    <w:rsid w:val="00B221D5"/>
    <w:rsid w:val="00B22441"/>
    <w:rsid w:val="00B240A7"/>
    <w:rsid w:val="00B24685"/>
    <w:rsid w:val="00B24C25"/>
    <w:rsid w:val="00B24FC1"/>
    <w:rsid w:val="00B25506"/>
    <w:rsid w:val="00B2620C"/>
    <w:rsid w:val="00B26FA1"/>
    <w:rsid w:val="00B277C4"/>
    <w:rsid w:val="00B278DC"/>
    <w:rsid w:val="00B3025F"/>
    <w:rsid w:val="00B30437"/>
    <w:rsid w:val="00B305A3"/>
    <w:rsid w:val="00B31484"/>
    <w:rsid w:val="00B31881"/>
    <w:rsid w:val="00B31B2A"/>
    <w:rsid w:val="00B31E99"/>
    <w:rsid w:val="00B33875"/>
    <w:rsid w:val="00B33B4C"/>
    <w:rsid w:val="00B343C6"/>
    <w:rsid w:val="00B34B84"/>
    <w:rsid w:val="00B34E5E"/>
    <w:rsid w:val="00B351C8"/>
    <w:rsid w:val="00B35E76"/>
    <w:rsid w:val="00B36085"/>
    <w:rsid w:val="00B3649E"/>
    <w:rsid w:val="00B36C77"/>
    <w:rsid w:val="00B40434"/>
    <w:rsid w:val="00B41574"/>
    <w:rsid w:val="00B41E16"/>
    <w:rsid w:val="00B42A1D"/>
    <w:rsid w:val="00B42DE9"/>
    <w:rsid w:val="00B43A56"/>
    <w:rsid w:val="00B4450B"/>
    <w:rsid w:val="00B451C3"/>
    <w:rsid w:val="00B47786"/>
    <w:rsid w:val="00B47832"/>
    <w:rsid w:val="00B512AF"/>
    <w:rsid w:val="00B513EF"/>
    <w:rsid w:val="00B515D2"/>
    <w:rsid w:val="00B5389A"/>
    <w:rsid w:val="00B53F39"/>
    <w:rsid w:val="00B5569F"/>
    <w:rsid w:val="00B6014C"/>
    <w:rsid w:val="00B60432"/>
    <w:rsid w:val="00B60893"/>
    <w:rsid w:val="00B60C51"/>
    <w:rsid w:val="00B62F8E"/>
    <w:rsid w:val="00B62FEA"/>
    <w:rsid w:val="00B64508"/>
    <w:rsid w:val="00B64672"/>
    <w:rsid w:val="00B64789"/>
    <w:rsid w:val="00B64BFE"/>
    <w:rsid w:val="00B656BD"/>
    <w:rsid w:val="00B66927"/>
    <w:rsid w:val="00B67867"/>
    <w:rsid w:val="00B70FCF"/>
    <w:rsid w:val="00B726BF"/>
    <w:rsid w:val="00B7274D"/>
    <w:rsid w:val="00B73C80"/>
    <w:rsid w:val="00B74F00"/>
    <w:rsid w:val="00B75022"/>
    <w:rsid w:val="00B750A8"/>
    <w:rsid w:val="00B75186"/>
    <w:rsid w:val="00B75B6E"/>
    <w:rsid w:val="00B76601"/>
    <w:rsid w:val="00B7672A"/>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7471"/>
    <w:rsid w:val="00B915EC"/>
    <w:rsid w:val="00B9171E"/>
    <w:rsid w:val="00B92278"/>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5B7"/>
    <w:rsid w:val="00BB6D4D"/>
    <w:rsid w:val="00BC1840"/>
    <w:rsid w:val="00BC2432"/>
    <w:rsid w:val="00BC2CD9"/>
    <w:rsid w:val="00BC3246"/>
    <w:rsid w:val="00BC3D20"/>
    <w:rsid w:val="00BC4FB8"/>
    <w:rsid w:val="00BC52B6"/>
    <w:rsid w:val="00BC5CD5"/>
    <w:rsid w:val="00BC65CA"/>
    <w:rsid w:val="00BC7CEB"/>
    <w:rsid w:val="00BC7E75"/>
    <w:rsid w:val="00BD038A"/>
    <w:rsid w:val="00BD29C8"/>
    <w:rsid w:val="00BD2B7A"/>
    <w:rsid w:val="00BD2D31"/>
    <w:rsid w:val="00BD3908"/>
    <w:rsid w:val="00BD40FF"/>
    <w:rsid w:val="00BD4894"/>
    <w:rsid w:val="00BD4CD2"/>
    <w:rsid w:val="00BD580A"/>
    <w:rsid w:val="00BD65E2"/>
    <w:rsid w:val="00BD6BED"/>
    <w:rsid w:val="00BD6E58"/>
    <w:rsid w:val="00BE0517"/>
    <w:rsid w:val="00BE07E7"/>
    <w:rsid w:val="00BE1F85"/>
    <w:rsid w:val="00BE208D"/>
    <w:rsid w:val="00BE36D2"/>
    <w:rsid w:val="00BE441A"/>
    <w:rsid w:val="00BE4EC0"/>
    <w:rsid w:val="00BE593E"/>
    <w:rsid w:val="00BE5DC0"/>
    <w:rsid w:val="00BE5F59"/>
    <w:rsid w:val="00BE6138"/>
    <w:rsid w:val="00BE6DEB"/>
    <w:rsid w:val="00BE7A20"/>
    <w:rsid w:val="00BF0823"/>
    <w:rsid w:val="00BF087C"/>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487"/>
    <w:rsid w:val="00C04B4C"/>
    <w:rsid w:val="00C04F74"/>
    <w:rsid w:val="00C0518B"/>
    <w:rsid w:val="00C05286"/>
    <w:rsid w:val="00C0539B"/>
    <w:rsid w:val="00C05919"/>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5514"/>
    <w:rsid w:val="00C157B8"/>
    <w:rsid w:val="00C17026"/>
    <w:rsid w:val="00C17496"/>
    <w:rsid w:val="00C17CEC"/>
    <w:rsid w:val="00C17D0F"/>
    <w:rsid w:val="00C2273C"/>
    <w:rsid w:val="00C23152"/>
    <w:rsid w:val="00C236CB"/>
    <w:rsid w:val="00C2380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5DFA"/>
    <w:rsid w:val="00C36BB3"/>
    <w:rsid w:val="00C379D6"/>
    <w:rsid w:val="00C37B2E"/>
    <w:rsid w:val="00C37C79"/>
    <w:rsid w:val="00C4010D"/>
    <w:rsid w:val="00C41CD6"/>
    <w:rsid w:val="00C420CD"/>
    <w:rsid w:val="00C432A4"/>
    <w:rsid w:val="00C436B4"/>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4C3"/>
    <w:rsid w:val="00C72A8F"/>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DCB"/>
    <w:rsid w:val="00C95DCF"/>
    <w:rsid w:val="00C961C7"/>
    <w:rsid w:val="00CA00C6"/>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8D8"/>
    <w:rsid w:val="00CC7D33"/>
    <w:rsid w:val="00CD0A4D"/>
    <w:rsid w:val="00CD2696"/>
    <w:rsid w:val="00CD35F3"/>
    <w:rsid w:val="00CD3E26"/>
    <w:rsid w:val="00CD49FE"/>
    <w:rsid w:val="00CD5228"/>
    <w:rsid w:val="00CD55AC"/>
    <w:rsid w:val="00CD6EC3"/>
    <w:rsid w:val="00CD70D0"/>
    <w:rsid w:val="00CD7C65"/>
    <w:rsid w:val="00CE01C9"/>
    <w:rsid w:val="00CE0255"/>
    <w:rsid w:val="00CE0265"/>
    <w:rsid w:val="00CE134F"/>
    <w:rsid w:val="00CE1CC6"/>
    <w:rsid w:val="00CE24A6"/>
    <w:rsid w:val="00CE26F8"/>
    <w:rsid w:val="00CE32EB"/>
    <w:rsid w:val="00CE378B"/>
    <w:rsid w:val="00CE5073"/>
    <w:rsid w:val="00CE6612"/>
    <w:rsid w:val="00CE691F"/>
    <w:rsid w:val="00CE69DB"/>
    <w:rsid w:val="00CE6C6E"/>
    <w:rsid w:val="00CE6D9A"/>
    <w:rsid w:val="00CE7591"/>
    <w:rsid w:val="00CF04D0"/>
    <w:rsid w:val="00CF16FE"/>
    <w:rsid w:val="00CF375A"/>
    <w:rsid w:val="00CF38D8"/>
    <w:rsid w:val="00CF52D4"/>
    <w:rsid w:val="00CF6B35"/>
    <w:rsid w:val="00CF7444"/>
    <w:rsid w:val="00D0027D"/>
    <w:rsid w:val="00D004B8"/>
    <w:rsid w:val="00D005A2"/>
    <w:rsid w:val="00D00911"/>
    <w:rsid w:val="00D011ED"/>
    <w:rsid w:val="00D01AC6"/>
    <w:rsid w:val="00D02E2A"/>
    <w:rsid w:val="00D030F4"/>
    <w:rsid w:val="00D038AF"/>
    <w:rsid w:val="00D03E9C"/>
    <w:rsid w:val="00D045F6"/>
    <w:rsid w:val="00D0460A"/>
    <w:rsid w:val="00D05780"/>
    <w:rsid w:val="00D05955"/>
    <w:rsid w:val="00D05A66"/>
    <w:rsid w:val="00D05D5D"/>
    <w:rsid w:val="00D06363"/>
    <w:rsid w:val="00D06847"/>
    <w:rsid w:val="00D10A2D"/>
    <w:rsid w:val="00D10C04"/>
    <w:rsid w:val="00D10CE0"/>
    <w:rsid w:val="00D10E5C"/>
    <w:rsid w:val="00D11318"/>
    <w:rsid w:val="00D11AE9"/>
    <w:rsid w:val="00D12996"/>
    <w:rsid w:val="00D136DA"/>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66D2"/>
    <w:rsid w:val="00D26B0C"/>
    <w:rsid w:val="00D26D98"/>
    <w:rsid w:val="00D2712D"/>
    <w:rsid w:val="00D27B9E"/>
    <w:rsid w:val="00D3017A"/>
    <w:rsid w:val="00D30C7E"/>
    <w:rsid w:val="00D3219A"/>
    <w:rsid w:val="00D327B4"/>
    <w:rsid w:val="00D3383C"/>
    <w:rsid w:val="00D33AE7"/>
    <w:rsid w:val="00D354A1"/>
    <w:rsid w:val="00D357D7"/>
    <w:rsid w:val="00D365D6"/>
    <w:rsid w:val="00D36864"/>
    <w:rsid w:val="00D374CD"/>
    <w:rsid w:val="00D40A24"/>
    <w:rsid w:val="00D41E5B"/>
    <w:rsid w:val="00D4297D"/>
    <w:rsid w:val="00D42E20"/>
    <w:rsid w:val="00D45B5C"/>
    <w:rsid w:val="00D4643F"/>
    <w:rsid w:val="00D47F29"/>
    <w:rsid w:val="00D50851"/>
    <w:rsid w:val="00D50E4C"/>
    <w:rsid w:val="00D51080"/>
    <w:rsid w:val="00D51EAD"/>
    <w:rsid w:val="00D52268"/>
    <w:rsid w:val="00D5271C"/>
    <w:rsid w:val="00D54066"/>
    <w:rsid w:val="00D5417B"/>
    <w:rsid w:val="00D54EEF"/>
    <w:rsid w:val="00D55164"/>
    <w:rsid w:val="00D5517B"/>
    <w:rsid w:val="00D55E49"/>
    <w:rsid w:val="00D5657A"/>
    <w:rsid w:val="00D56716"/>
    <w:rsid w:val="00D56D6A"/>
    <w:rsid w:val="00D57D28"/>
    <w:rsid w:val="00D57D86"/>
    <w:rsid w:val="00D60BA9"/>
    <w:rsid w:val="00D63FE6"/>
    <w:rsid w:val="00D6553D"/>
    <w:rsid w:val="00D65802"/>
    <w:rsid w:val="00D65B09"/>
    <w:rsid w:val="00D67F73"/>
    <w:rsid w:val="00D70617"/>
    <w:rsid w:val="00D7178B"/>
    <w:rsid w:val="00D72F2C"/>
    <w:rsid w:val="00D7434A"/>
    <w:rsid w:val="00D743C4"/>
    <w:rsid w:val="00D74941"/>
    <w:rsid w:val="00D74D4E"/>
    <w:rsid w:val="00D7617A"/>
    <w:rsid w:val="00D763C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115B"/>
    <w:rsid w:val="00DA1588"/>
    <w:rsid w:val="00DA1B29"/>
    <w:rsid w:val="00DA1F05"/>
    <w:rsid w:val="00DA22F3"/>
    <w:rsid w:val="00DA348E"/>
    <w:rsid w:val="00DA62B7"/>
    <w:rsid w:val="00DA76E9"/>
    <w:rsid w:val="00DB104A"/>
    <w:rsid w:val="00DB130C"/>
    <w:rsid w:val="00DB1D8C"/>
    <w:rsid w:val="00DB1F8C"/>
    <w:rsid w:val="00DB24BB"/>
    <w:rsid w:val="00DB27B3"/>
    <w:rsid w:val="00DB4A44"/>
    <w:rsid w:val="00DB53D5"/>
    <w:rsid w:val="00DB59A5"/>
    <w:rsid w:val="00DB75B6"/>
    <w:rsid w:val="00DB7D15"/>
    <w:rsid w:val="00DB7DB0"/>
    <w:rsid w:val="00DC1CA7"/>
    <w:rsid w:val="00DC303A"/>
    <w:rsid w:val="00DC35B3"/>
    <w:rsid w:val="00DC4CF4"/>
    <w:rsid w:val="00DC4D0B"/>
    <w:rsid w:val="00DC6777"/>
    <w:rsid w:val="00DC712A"/>
    <w:rsid w:val="00DC7F01"/>
    <w:rsid w:val="00DD0D00"/>
    <w:rsid w:val="00DD106D"/>
    <w:rsid w:val="00DD107E"/>
    <w:rsid w:val="00DD2C18"/>
    <w:rsid w:val="00DD32BE"/>
    <w:rsid w:val="00DD335D"/>
    <w:rsid w:val="00DD3794"/>
    <w:rsid w:val="00DD3B05"/>
    <w:rsid w:val="00DD463F"/>
    <w:rsid w:val="00DD51D3"/>
    <w:rsid w:val="00DD5697"/>
    <w:rsid w:val="00DD6B16"/>
    <w:rsid w:val="00DD73C7"/>
    <w:rsid w:val="00DD78FD"/>
    <w:rsid w:val="00DD79C9"/>
    <w:rsid w:val="00DD7A5A"/>
    <w:rsid w:val="00DD7D12"/>
    <w:rsid w:val="00DE0652"/>
    <w:rsid w:val="00DE0C35"/>
    <w:rsid w:val="00DE2289"/>
    <w:rsid w:val="00DE2AF0"/>
    <w:rsid w:val="00DE2B2D"/>
    <w:rsid w:val="00DE3EC6"/>
    <w:rsid w:val="00DE4009"/>
    <w:rsid w:val="00DE5222"/>
    <w:rsid w:val="00DE6618"/>
    <w:rsid w:val="00DE6E61"/>
    <w:rsid w:val="00DE7EE1"/>
    <w:rsid w:val="00DF01F3"/>
    <w:rsid w:val="00DF068B"/>
    <w:rsid w:val="00DF22DF"/>
    <w:rsid w:val="00DF25E2"/>
    <w:rsid w:val="00DF26FD"/>
    <w:rsid w:val="00DF2807"/>
    <w:rsid w:val="00DF3296"/>
    <w:rsid w:val="00DF402D"/>
    <w:rsid w:val="00DF47CF"/>
    <w:rsid w:val="00DF51D4"/>
    <w:rsid w:val="00DF59AC"/>
    <w:rsid w:val="00E00AFB"/>
    <w:rsid w:val="00E012BB"/>
    <w:rsid w:val="00E03500"/>
    <w:rsid w:val="00E0420D"/>
    <w:rsid w:val="00E0473C"/>
    <w:rsid w:val="00E047B7"/>
    <w:rsid w:val="00E0487B"/>
    <w:rsid w:val="00E054D8"/>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3EC3"/>
    <w:rsid w:val="00E24866"/>
    <w:rsid w:val="00E25814"/>
    <w:rsid w:val="00E26617"/>
    <w:rsid w:val="00E270C4"/>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D5"/>
    <w:rsid w:val="00E54D6A"/>
    <w:rsid w:val="00E5547F"/>
    <w:rsid w:val="00E556E6"/>
    <w:rsid w:val="00E5621E"/>
    <w:rsid w:val="00E57072"/>
    <w:rsid w:val="00E571E8"/>
    <w:rsid w:val="00E603B0"/>
    <w:rsid w:val="00E618C8"/>
    <w:rsid w:val="00E61E87"/>
    <w:rsid w:val="00E63607"/>
    <w:rsid w:val="00E652FA"/>
    <w:rsid w:val="00E6598E"/>
    <w:rsid w:val="00E65B2A"/>
    <w:rsid w:val="00E66CCC"/>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E86"/>
    <w:rsid w:val="00E9110C"/>
    <w:rsid w:val="00E92238"/>
    <w:rsid w:val="00E935B9"/>
    <w:rsid w:val="00E94A74"/>
    <w:rsid w:val="00E958F5"/>
    <w:rsid w:val="00E963C5"/>
    <w:rsid w:val="00E96B06"/>
    <w:rsid w:val="00E96EE7"/>
    <w:rsid w:val="00E97329"/>
    <w:rsid w:val="00E9762C"/>
    <w:rsid w:val="00EA0359"/>
    <w:rsid w:val="00EA131E"/>
    <w:rsid w:val="00EA294C"/>
    <w:rsid w:val="00EA357D"/>
    <w:rsid w:val="00EA38A9"/>
    <w:rsid w:val="00EA41D3"/>
    <w:rsid w:val="00EA5BAB"/>
    <w:rsid w:val="00EB074F"/>
    <w:rsid w:val="00EB12E5"/>
    <w:rsid w:val="00EB1834"/>
    <w:rsid w:val="00EB1A16"/>
    <w:rsid w:val="00EB234E"/>
    <w:rsid w:val="00EB244F"/>
    <w:rsid w:val="00EB25D0"/>
    <w:rsid w:val="00EB2763"/>
    <w:rsid w:val="00EB3798"/>
    <w:rsid w:val="00EB573C"/>
    <w:rsid w:val="00EB59B2"/>
    <w:rsid w:val="00EB66DD"/>
    <w:rsid w:val="00EB6DF6"/>
    <w:rsid w:val="00EB760B"/>
    <w:rsid w:val="00EC08AD"/>
    <w:rsid w:val="00EC1092"/>
    <w:rsid w:val="00EC1A10"/>
    <w:rsid w:val="00EC1F7A"/>
    <w:rsid w:val="00EC32C4"/>
    <w:rsid w:val="00EC4B07"/>
    <w:rsid w:val="00EC59E7"/>
    <w:rsid w:val="00EC5C87"/>
    <w:rsid w:val="00EC5ED6"/>
    <w:rsid w:val="00EC6562"/>
    <w:rsid w:val="00EC7BBB"/>
    <w:rsid w:val="00EC7EEC"/>
    <w:rsid w:val="00ED0578"/>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2E6"/>
    <w:rsid w:val="00F02EC7"/>
    <w:rsid w:val="00F04405"/>
    <w:rsid w:val="00F058B5"/>
    <w:rsid w:val="00F05AFB"/>
    <w:rsid w:val="00F05B37"/>
    <w:rsid w:val="00F05C10"/>
    <w:rsid w:val="00F06C62"/>
    <w:rsid w:val="00F071A3"/>
    <w:rsid w:val="00F10589"/>
    <w:rsid w:val="00F10B5A"/>
    <w:rsid w:val="00F12842"/>
    <w:rsid w:val="00F12AEC"/>
    <w:rsid w:val="00F136FD"/>
    <w:rsid w:val="00F1580F"/>
    <w:rsid w:val="00F15CCF"/>
    <w:rsid w:val="00F17203"/>
    <w:rsid w:val="00F17D41"/>
    <w:rsid w:val="00F17F77"/>
    <w:rsid w:val="00F17FFB"/>
    <w:rsid w:val="00F207F1"/>
    <w:rsid w:val="00F20DF0"/>
    <w:rsid w:val="00F235A3"/>
    <w:rsid w:val="00F239A3"/>
    <w:rsid w:val="00F23EC7"/>
    <w:rsid w:val="00F240A5"/>
    <w:rsid w:val="00F241CE"/>
    <w:rsid w:val="00F25023"/>
    <w:rsid w:val="00F25429"/>
    <w:rsid w:val="00F25A5F"/>
    <w:rsid w:val="00F26104"/>
    <w:rsid w:val="00F27483"/>
    <w:rsid w:val="00F27786"/>
    <w:rsid w:val="00F27CCC"/>
    <w:rsid w:val="00F27E62"/>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11B8"/>
    <w:rsid w:val="00F41370"/>
    <w:rsid w:val="00F415E4"/>
    <w:rsid w:val="00F41BF2"/>
    <w:rsid w:val="00F41CC0"/>
    <w:rsid w:val="00F44512"/>
    <w:rsid w:val="00F45EB9"/>
    <w:rsid w:val="00F4621D"/>
    <w:rsid w:val="00F46591"/>
    <w:rsid w:val="00F50807"/>
    <w:rsid w:val="00F51992"/>
    <w:rsid w:val="00F528EE"/>
    <w:rsid w:val="00F53368"/>
    <w:rsid w:val="00F539F9"/>
    <w:rsid w:val="00F53C94"/>
    <w:rsid w:val="00F542B5"/>
    <w:rsid w:val="00F548CC"/>
    <w:rsid w:val="00F54B7E"/>
    <w:rsid w:val="00F55320"/>
    <w:rsid w:val="00F556A5"/>
    <w:rsid w:val="00F564A0"/>
    <w:rsid w:val="00F564D4"/>
    <w:rsid w:val="00F575A7"/>
    <w:rsid w:val="00F576AF"/>
    <w:rsid w:val="00F57919"/>
    <w:rsid w:val="00F60719"/>
    <w:rsid w:val="00F621CE"/>
    <w:rsid w:val="00F625B5"/>
    <w:rsid w:val="00F628E0"/>
    <w:rsid w:val="00F64958"/>
    <w:rsid w:val="00F6524C"/>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049"/>
    <w:rsid w:val="00F84BF1"/>
    <w:rsid w:val="00F87188"/>
    <w:rsid w:val="00F87AE9"/>
    <w:rsid w:val="00F87C72"/>
    <w:rsid w:val="00F91A1F"/>
    <w:rsid w:val="00F92DD3"/>
    <w:rsid w:val="00F948C9"/>
    <w:rsid w:val="00F9632D"/>
    <w:rsid w:val="00F972C5"/>
    <w:rsid w:val="00F974E1"/>
    <w:rsid w:val="00FA06C6"/>
    <w:rsid w:val="00FA06DB"/>
    <w:rsid w:val="00FA070B"/>
    <w:rsid w:val="00FA1510"/>
    <w:rsid w:val="00FA1D42"/>
    <w:rsid w:val="00FA2ED8"/>
    <w:rsid w:val="00FA3FC0"/>
    <w:rsid w:val="00FA45C7"/>
    <w:rsid w:val="00FA4B9D"/>
    <w:rsid w:val="00FA4E93"/>
    <w:rsid w:val="00FA568A"/>
    <w:rsid w:val="00FA6B13"/>
    <w:rsid w:val="00FA7369"/>
    <w:rsid w:val="00FB0989"/>
    <w:rsid w:val="00FB1316"/>
    <w:rsid w:val="00FB1D1C"/>
    <w:rsid w:val="00FB2056"/>
    <w:rsid w:val="00FB21E3"/>
    <w:rsid w:val="00FB341F"/>
    <w:rsid w:val="00FB5CC2"/>
    <w:rsid w:val="00FB6284"/>
    <w:rsid w:val="00FB7C9C"/>
    <w:rsid w:val="00FC032E"/>
    <w:rsid w:val="00FC0916"/>
    <w:rsid w:val="00FC098F"/>
    <w:rsid w:val="00FC0F44"/>
    <w:rsid w:val="00FC137C"/>
    <w:rsid w:val="00FC22EC"/>
    <w:rsid w:val="00FC31F0"/>
    <w:rsid w:val="00FC3A94"/>
    <w:rsid w:val="00FC3BEF"/>
    <w:rsid w:val="00FC4149"/>
    <w:rsid w:val="00FC4508"/>
    <w:rsid w:val="00FC4615"/>
    <w:rsid w:val="00FC4C49"/>
    <w:rsid w:val="00FC4F77"/>
    <w:rsid w:val="00FC5446"/>
    <w:rsid w:val="00FC5F47"/>
    <w:rsid w:val="00FC62A5"/>
    <w:rsid w:val="00FC68E2"/>
    <w:rsid w:val="00FC7AD6"/>
    <w:rsid w:val="00FD0938"/>
    <w:rsid w:val="00FD20AF"/>
    <w:rsid w:val="00FD248A"/>
    <w:rsid w:val="00FD3911"/>
    <w:rsid w:val="00FD4FED"/>
    <w:rsid w:val="00FD548E"/>
    <w:rsid w:val="00FD5536"/>
    <w:rsid w:val="00FD566F"/>
    <w:rsid w:val="00FD5FC5"/>
    <w:rsid w:val="00FD6810"/>
    <w:rsid w:val="00FD7189"/>
    <w:rsid w:val="00FD71E2"/>
    <w:rsid w:val="00FD7FB3"/>
    <w:rsid w:val="00FE0571"/>
    <w:rsid w:val="00FE163E"/>
    <w:rsid w:val="00FE2692"/>
    <w:rsid w:val="00FE3A13"/>
    <w:rsid w:val="00FE4B68"/>
    <w:rsid w:val="00FE5AA2"/>
    <w:rsid w:val="00FE5C92"/>
    <w:rsid w:val="00FE6564"/>
    <w:rsid w:val="00FE7466"/>
    <w:rsid w:val="00FE7878"/>
    <w:rsid w:val="00FF155B"/>
    <w:rsid w:val="00FF1B06"/>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D548E"/>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emf"/><Relationship Id="rId170" Type="http://schemas.openxmlformats.org/officeDocument/2006/relationships/image" Target="media/image161.png"/><Relationship Id="rId191" Type="http://schemas.openxmlformats.org/officeDocument/2006/relationships/image" Target="media/image182.emf"/><Relationship Id="rId205" Type="http://schemas.openxmlformats.org/officeDocument/2006/relationships/image" Target="media/image194.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emf"/><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png"/><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hyperlink" Target="https://exposure.shodan.io/" TargetMode="External"/><Relationship Id="rId227" Type="http://schemas.openxmlformats.org/officeDocument/2006/relationships/image" Target="media/image214.emf"/><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emf"/><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hyperlink" Target="https://github.com/mushorg/conpot" TargetMode="External"/><Relationship Id="rId207" Type="http://schemas.openxmlformats.org/officeDocument/2006/relationships/hyperlink" Target="https://www.shodan.io/search?query=PLC" TargetMode="External"/><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png"/><Relationship Id="rId265" Type="http://schemas.openxmlformats.org/officeDocument/2006/relationships/image" Target="media/image252.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emf"/><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2.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image" Target="media/image253.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png"/><Relationship Id="rId184" Type="http://schemas.openxmlformats.org/officeDocument/2006/relationships/image" Target="media/image175.emf"/><Relationship Id="rId189" Type="http://schemas.openxmlformats.org/officeDocument/2006/relationships/image" Target="media/image180.png"/><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emf"/><Relationship Id="rId256" Type="http://schemas.openxmlformats.org/officeDocument/2006/relationships/image" Target="media/image243.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png"/><Relationship Id="rId204" Type="http://schemas.openxmlformats.org/officeDocument/2006/relationships/image" Target="media/image193.emf"/><Relationship Id="rId220" Type="http://schemas.openxmlformats.org/officeDocument/2006/relationships/image" Target="media/image207.emf"/><Relationship Id="rId225" Type="http://schemas.openxmlformats.org/officeDocument/2006/relationships/image" Target="media/image212.png"/><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image" Target="media/image254.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emf"/><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emf"/><Relationship Id="rId273" Type="http://schemas.openxmlformats.org/officeDocument/2006/relationships/theme" Target="theme/theme1.xml"/><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emf"/><Relationship Id="rId197" Type="http://schemas.openxmlformats.org/officeDocument/2006/relationships/image" Target="media/image188.emf"/><Relationship Id="rId201" Type="http://schemas.openxmlformats.org/officeDocument/2006/relationships/hyperlink" Target="http://bld-control.iac.iastate.edu" TargetMode="External"/><Relationship Id="rId222" Type="http://schemas.openxmlformats.org/officeDocument/2006/relationships/image" Target="media/image209.emf"/><Relationship Id="rId243" Type="http://schemas.openxmlformats.org/officeDocument/2006/relationships/image" Target="media/image230.emf"/><Relationship Id="rId264" Type="http://schemas.openxmlformats.org/officeDocument/2006/relationships/image" Target="media/image251.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png"/><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png"/><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2919</TotalTime>
  <Pages>1</Pages>
  <Words>33747</Words>
  <Characters>192360</Characters>
  <Application>Microsoft Office Word</Application>
  <DocSecurity>0</DocSecurity>
  <Lines>1603</Lines>
  <Paragraphs>451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254</cp:revision>
  <dcterms:created xsi:type="dcterms:W3CDTF">2023-10-05T13:00:00Z</dcterms:created>
  <dcterms:modified xsi:type="dcterms:W3CDTF">2024-11-05T15:01:00Z</dcterms:modified>
</cp:coreProperties>
</file>